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34715ACC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3555DF">
        <w:rPr>
          <w:szCs w:val="24"/>
        </w:rPr>
        <w:t>3</w:t>
      </w:r>
      <w:r w:rsidR="003148A5">
        <w:rPr>
          <w:szCs w:val="24"/>
        </w:rPr>
        <w:t xml:space="preserve"> BIS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78DCE39C" w14:textId="77777777" w:rsidR="003555DF" w:rsidRDefault="003555DF" w:rsidP="003555DF">
      <w:pPr>
        <w:tabs>
          <w:tab w:val="left" w:pos="1134"/>
        </w:tabs>
        <w:spacing w:line="240" w:lineRule="auto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>SCHEDA AUTOVALUTAZIONE TITOLI</w:t>
      </w:r>
    </w:p>
    <w:p w14:paraId="4D14DAA5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DICHIARAZIONE SOSTITUTIVA DI CERTIFICAZIONE AI SENSI</w:t>
      </w:r>
    </w:p>
    <w:p w14:paraId="3414D943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D.P.R. 28.12.2000 n. 445 art. 46 e 47</w:t>
      </w:r>
    </w:p>
    <w:p w14:paraId="1EDFB9B5" w14:textId="77777777" w:rsidR="003555DF" w:rsidRDefault="003555DF" w:rsidP="003555DF">
      <w:pPr>
        <w:tabs>
          <w:tab w:val="left" w:pos="1134"/>
        </w:tabs>
        <w:spacing w:line="240" w:lineRule="auto"/>
        <w:ind w:left="-141"/>
        <w:jc w:val="both"/>
        <w:rPr>
          <w:rFonts w:ascii="EB Garamond" w:eastAsia="EB Garamond" w:hAnsi="EB Garamond" w:cs="EB Garamond"/>
          <w:szCs w:val="24"/>
        </w:rPr>
      </w:pPr>
    </w:p>
    <w:p w14:paraId="07E40A7B" w14:textId="2B26F3BE" w:rsidR="003555DF" w:rsidRPr="00485088" w:rsidRDefault="003555DF" w:rsidP="003555DF">
      <w:pPr>
        <w:widowControl w:val="0"/>
        <w:jc w:val="both"/>
        <w:rPr>
          <w:rFonts w:eastAsia="EB Garamond"/>
        </w:rPr>
      </w:pPr>
      <w:r>
        <w:rPr>
          <w:rFonts w:eastAsia="EB Garamond"/>
        </w:rPr>
        <w:t>Scheda autovalutazione titoli</w:t>
      </w:r>
      <w:r w:rsidRPr="00485088">
        <w:rPr>
          <w:rFonts w:eastAsia="EB Garamond"/>
        </w:rPr>
        <w:t xml:space="preserve"> per il </w:t>
      </w:r>
      <w:r>
        <w:rPr>
          <w:rFonts w:eastAsia="EB Garamond"/>
        </w:rPr>
        <w:t xml:space="preserve">reclutamento di </w:t>
      </w:r>
      <w:r w:rsidR="006124DD">
        <w:rPr>
          <w:rFonts w:eastAsia="EB Garamond"/>
          <w:b/>
        </w:rPr>
        <w:t>TUTOR</w:t>
      </w:r>
      <w:r>
        <w:rPr>
          <w:rFonts w:eastAsia="EB Garamond"/>
        </w:rPr>
        <w:t xml:space="preserve"> </w:t>
      </w:r>
      <w:r w:rsidRPr="00485088">
        <w:rPr>
          <w:rFonts w:eastAsia="EB Garamond"/>
        </w:rPr>
        <w:t xml:space="preserve">con conoscenze e competenze coerenti con quanto richiesto dal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Pr="00485088">
        <w:rPr>
          <w:rFonts w:eastAsia="EB Garamond"/>
        </w:rPr>
        <w:t xml:space="preserve">. </w:t>
      </w:r>
    </w:p>
    <w:p w14:paraId="66E5345A" w14:textId="77777777" w:rsidR="007C2B76" w:rsidRPr="00E510ED" w:rsidRDefault="007C2B76" w:rsidP="007C2B76">
      <w:pPr>
        <w:rPr>
          <w:szCs w:val="24"/>
        </w:rPr>
      </w:pPr>
    </w:p>
    <w:p w14:paraId="02163DAF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2A492603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534406D9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73C7A7CB" w14:textId="77777777" w:rsidR="007C2B76" w:rsidRDefault="007C2B76" w:rsidP="007C2B76"/>
    <w:p w14:paraId="6EDD4AA3" w14:textId="2AA6C45D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</w:rPr>
      </w:pPr>
      <w:r w:rsidRPr="009228C7">
        <w:rPr>
          <w:rFonts w:ascii="EB Garamond" w:eastAsia="EB Garamond" w:hAnsi="EB Garamond" w:cs="EB Garamond"/>
        </w:rPr>
        <w:t>ai fini della graduatoria per il</w:t>
      </w:r>
      <w:r w:rsidRPr="009228C7">
        <w:rPr>
          <w:rFonts w:ascii="EB Garamond" w:eastAsia="EB Garamond" w:hAnsi="EB Garamond" w:cs="EB Garamond"/>
          <w:b/>
        </w:rPr>
        <w:t xml:space="preserve"> </w:t>
      </w:r>
      <w:r w:rsidRPr="009228C7">
        <w:rPr>
          <w:rFonts w:ascii="EB Garamond" w:eastAsia="EB Garamond" w:hAnsi="EB Garamond" w:cs="EB Garamond"/>
        </w:rPr>
        <w:t xml:space="preserve">reclutamento di formatori per il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="007C2B76" w:rsidRPr="00485088">
        <w:rPr>
          <w:rFonts w:eastAsia="EB Garamond"/>
        </w:rPr>
        <w:t>.</w:t>
      </w:r>
      <w:r w:rsidRPr="009228C7">
        <w:rPr>
          <w:rFonts w:ascii="EB Garamond" w:eastAsia="EB Garamond" w:hAnsi="EB Garamond" w:cs="EB Garamond"/>
        </w:rPr>
        <w:t xml:space="preserve">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8552F0" w14:textId="77777777" w:rsidR="003555DF" w:rsidRPr="009228C7" w:rsidRDefault="003555DF" w:rsidP="003555DF">
      <w:pPr>
        <w:jc w:val="both"/>
        <w:rPr>
          <w:rFonts w:eastAsia="EB Garamond"/>
          <w:b/>
        </w:rPr>
      </w:pPr>
    </w:p>
    <w:p w14:paraId="27CBA79E" w14:textId="77777777" w:rsidR="003555DF" w:rsidRPr="009228C7" w:rsidRDefault="003555DF" w:rsidP="003555DF">
      <w:pPr>
        <w:jc w:val="center"/>
        <w:rPr>
          <w:rFonts w:eastAsia="EB Garamond"/>
          <w:b/>
        </w:rPr>
      </w:pPr>
      <w:r w:rsidRPr="009228C7">
        <w:rPr>
          <w:rFonts w:eastAsia="EB Garamond"/>
          <w:b/>
        </w:rPr>
        <w:t>DICHIARA</w:t>
      </w:r>
    </w:p>
    <w:p w14:paraId="4AEA177D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eastAsia="EB Garamond"/>
          <w:highlight w:val="yellow"/>
        </w:rPr>
      </w:pPr>
    </w:p>
    <w:p w14:paraId="1193EE01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b/>
        </w:rPr>
      </w:pPr>
      <w:r w:rsidRPr="009228C7">
        <w:rPr>
          <w:rFonts w:eastAsia="EB Garamond"/>
        </w:rPr>
        <w:t>di avere diritto all’attribuzione dei seguenti punteggi (vedi tabella di valutazione dei titoli):</w:t>
      </w:r>
    </w:p>
    <w:p w14:paraId="731E5CCC" w14:textId="77777777" w:rsidR="003555DF" w:rsidRDefault="003555DF" w:rsidP="003555DF">
      <w:pPr>
        <w:jc w:val="both"/>
        <w:rPr>
          <w:rFonts w:eastAsia="EB Garamond"/>
          <w:b/>
          <w:szCs w:val="24"/>
        </w:rPr>
      </w:pPr>
    </w:p>
    <w:p w14:paraId="13E5C1C8" w14:textId="77777777" w:rsidR="003148A5" w:rsidRPr="00220FFD" w:rsidRDefault="003148A5" w:rsidP="003148A5">
      <w:pPr>
        <w:pStyle w:val="Paragrafoelenco"/>
        <w:widowControl w:val="0"/>
        <w:numPr>
          <w:ilvl w:val="0"/>
          <w:numId w:val="12"/>
        </w:numPr>
        <w:tabs>
          <w:tab w:val="left" w:pos="645"/>
        </w:tabs>
        <w:autoSpaceDE w:val="0"/>
        <w:autoSpaceDN w:val="0"/>
        <w:spacing w:before="100" w:after="0"/>
        <w:contextualSpacing w:val="0"/>
        <w:rPr>
          <w:b/>
          <w:sz w:val="24"/>
        </w:rPr>
      </w:pPr>
      <w:r w:rsidRPr="00220FFD">
        <w:rPr>
          <w:b/>
          <w:sz w:val="24"/>
        </w:rPr>
        <w:t>CRITERI</w:t>
      </w:r>
      <w:r w:rsidRPr="00220FFD">
        <w:rPr>
          <w:b/>
          <w:spacing w:val="-9"/>
          <w:sz w:val="24"/>
        </w:rPr>
        <w:t xml:space="preserve"> </w:t>
      </w:r>
      <w:r>
        <w:rPr>
          <w:b/>
          <w:sz w:val="24"/>
        </w:rPr>
        <w:t>TUTOR</w:t>
      </w:r>
      <w:r w:rsidRPr="00220FFD">
        <w:rPr>
          <w:b/>
          <w:spacing w:val="-6"/>
          <w:sz w:val="24"/>
        </w:rPr>
        <w:t xml:space="preserve"> </w:t>
      </w:r>
      <w:r w:rsidRPr="00220FFD">
        <w:rPr>
          <w:b/>
          <w:sz w:val="24"/>
        </w:rPr>
        <w:t>ENTI</w:t>
      </w:r>
    </w:p>
    <w:p w14:paraId="7047D618" w14:textId="77777777" w:rsidR="003148A5" w:rsidRDefault="003148A5" w:rsidP="003148A5">
      <w:pPr>
        <w:pStyle w:val="Corpotesto"/>
        <w:spacing w:before="10"/>
        <w:rPr>
          <w:b/>
          <w:sz w:val="29"/>
        </w:rPr>
      </w:pPr>
    </w:p>
    <w:p w14:paraId="0EED38A7" w14:textId="77777777" w:rsidR="003148A5" w:rsidRDefault="003148A5" w:rsidP="003148A5">
      <w:pPr>
        <w:pStyle w:val="Corpotesto"/>
        <w:ind w:left="385" w:right="-23"/>
        <w:jc w:val="both"/>
      </w:pPr>
      <w:r>
        <w:t>I</w:t>
      </w:r>
      <w:r>
        <w:rPr>
          <w:spacing w:val="-6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valutabili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figura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formatore</w:t>
      </w:r>
      <w:r>
        <w:rPr>
          <w:spacing w:val="3"/>
        </w:rPr>
        <w:t xml:space="preserve"> </w:t>
      </w:r>
      <w:r>
        <w:t>(da</w:t>
      </w:r>
      <w:r>
        <w:rPr>
          <w:spacing w:val="1"/>
        </w:rPr>
        <w:t xml:space="preserve"> </w:t>
      </w:r>
      <w:r>
        <w:t>dimostrare</w:t>
      </w:r>
      <w:r>
        <w:rPr>
          <w:spacing w:val="3"/>
        </w:rPr>
        <w:t xml:space="preserve"> </w:t>
      </w:r>
      <w:r>
        <w:t>attraverso</w:t>
      </w:r>
      <w:r>
        <w:rPr>
          <w:spacing w:val="-1"/>
        </w:rPr>
        <w:t xml:space="preserve"> </w:t>
      </w:r>
      <w:r>
        <w:t>la</w:t>
      </w:r>
      <w:r>
        <w:rPr>
          <w:spacing w:val="-72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curriculum</w:t>
      </w:r>
      <w:r>
        <w:rPr>
          <w:spacing w:val="6"/>
        </w:rPr>
        <w:t xml:space="preserve"> </w:t>
      </w:r>
      <w:r>
        <w:t>vitae in</w:t>
      </w:r>
      <w:r>
        <w:rPr>
          <w:spacing w:val="-2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europeo)</w:t>
      </w:r>
      <w:r>
        <w:rPr>
          <w:spacing w:val="-2"/>
        </w:rPr>
        <w:t xml:space="preserve"> </w:t>
      </w:r>
      <w:r>
        <w:t>sono:</w:t>
      </w:r>
    </w:p>
    <w:p w14:paraId="3DA321BB" w14:textId="77777777" w:rsidR="003148A5" w:rsidRDefault="003148A5" w:rsidP="003148A5">
      <w:pPr>
        <w:pStyle w:val="Corpotesto"/>
        <w:ind w:right="32"/>
        <w:jc w:val="both"/>
      </w:pPr>
    </w:p>
    <w:tbl>
      <w:tblPr>
        <w:tblStyle w:val="TableNormal"/>
        <w:tblW w:w="10192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1932"/>
        <w:gridCol w:w="30"/>
        <w:gridCol w:w="1452"/>
        <w:gridCol w:w="1456"/>
        <w:gridCol w:w="1610"/>
      </w:tblGrid>
      <w:tr w:rsidR="003148A5" w14:paraId="5E401BA4" w14:textId="77777777" w:rsidTr="00DE1EE2">
        <w:trPr>
          <w:trHeight w:val="1000"/>
        </w:trPr>
        <w:tc>
          <w:tcPr>
            <w:tcW w:w="3712" w:type="dxa"/>
            <w:shd w:val="clear" w:color="auto" w:fill="B6D5A8"/>
          </w:tcPr>
          <w:p w14:paraId="3651CC37" w14:textId="77777777" w:rsidR="003148A5" w:rsidRDefault="003148A5" w:rsidP="00DE1EE2">
            <w:pPr>
              <w:pStyle w:val="TableParagraph"/>
              <w:spacing w:before="2"/>
              <w:rPr>
                <w:sz w:val="23"/>
              </w:rPr>
            </w:pPr>
          </w:p>
          <w:p w14:paraId="7B14262E" w14:textId="77777777" w:rsidR="003148A5" w:rsidRDefault="003148A5" w:rsidP="00DE1EE2">
            <w:pPr>
              <w:pStyle w:val="TableParagraph"/>
              <w:spacing w:before="1"/>
              <w:ind w:left="1010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culturali</w:t>
            </w:r>
            <w:proofErr w:type="spellEnd"/>
          </w:p>
        </w:tc>
        <w:tc>
          <w:tcPr>
            <w:tcW w:w="1962" w:type="dxa"/>
            <w:gridSpan w:val="2"/>
            <w:shd w:val="clear" w:color="auto" w:fill="B6D5A8"/>
          </w:tcPr>
          <w:p w14:paraId="4F09A87F" w14:textId="77777777" w:rsidR="003148A5" w:rsidRDefault="003148A5" w:rsidP="00DE1EE2">
            <w:pPr>
              <w:pStyle w:val="TableParagraph"/>
              <w:spacing w:before="131"/>
              <w:ind w:left="240" w:right="464" w:hanging="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Punteggio</w:t>
            </w:r>
            <w:proofErr w:type="spellEnd"/>
          </w:p>
          <w:p w14:paraId="4091FEA8" w14:textId="77777777" w:rsidR="003148A5" w:rsidRDefault="003148A5" w:rsidP="00DE1EE2">
            <w:pPr>
              <w:pStyle w:val="TableParagraph"/>
              <w:spacing w:line="269" w:lineRule="exact"/>
              <w:ind w:left="2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452" w:type="dxa"/>
            <w:shd w:val="clear" w:color="auto" w:fill="B6D5A8"/>
          </w:tcPr>
          <w:p w14:paraId="3BE349CC" w14:textId="77777777" w:rsidR="003148A5" w:rsidRDefault="003148A5" w:rsidP="00DE1EE2">
            <w:pPr>
              <w:pStyle w:val="TableParagraph"/>
              <w:spacing w:before="131"/>
              <w:ind w:left="19" w:right="235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6" w:type="dxa"/>
            <w:shd w:val="clear" w:color="auto" w:fill="B6D5A8"/>
          </w:tcPr>
          <w:p w14:paraId="1992FDFD" w14:textId="77777777" w:rsidR="003148A5" w:rsidRDefault="003148A5" w:rsidP="00DE1EE2">
            <w:pPr>
              <w:pStyle w:val="TableParagraph"/>
              <w:ind w:left="-14" w:right="62" w:hanging="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indicato</w:t>
            </w:r>
            <w:proofErr w:type="spellEnd"/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dal</w:t>
            </w:r>
            <w:r>
              <w:rPr>
                <w:b/>
                <w:spacing w:val="-6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10" w:type="dxa"/>
            <w:shd w:val="clear" w:color="auto" w:fill="B6D5A8"/>
          </w:tcPr>
          <w:p w14:paraId="37269573" w14:textId="77777777" w:rsidR="003148A5" w:rsidRDefault="003148A5" w:rsidP="00DE1EE2">
            <w:pPr>
              <w:pStyle w:val="TableParagraph"/>
              <w:spacing w:before="131"/>
              <w:ind w:left="90" w:right="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3148A5" w14:paraId="4119C238" w14:textId="77777777" w:rsidTr="00DE1EE2">
        <w:trPr>
          <w:trHeight w:val="503"/>
        </w:trPr>
        <w:tc>
          <w:tcPr>
            <w:tcW w:w="3712" w:type="dxa"/>
          </w:tcPr>
          <w:p w14:paraId="5C714BA0" w14:textId="77777777" w:rsidR="003148A5" w:rsidRDefault="003148A5" w:rsidP="00DE1EE2">
            <w:pPr>
              <w:pStyle w:val="TableParagraph"/>
              <w:spacing w:before="95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Ente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Universitario</w:t>
            </w:r>
            <w:proofErr w:type="spellEnd"/>
          </w:p>
        </w:tc>
        <w:tc>
          <w:tcPr>
            <w:tcW w:w="1962" w:type="dxa"/>
            <w:gridSpan w:val="2"/>
          </w:tcPr>
          <w:p w14:paraId="016F2C4B" w14:textId="77777777" w:rsidR="003148A5" w:rsidRDefault="003148A5" w:rsidP="00DE1EE2">
            <w:pPr>
              <w:pStyle w:val="TableParagraph"/>
              <w:spacing w:before="95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sì</w:t>
            </w:r>
            <w:proofErr w:type="spellEnd"/>
          </w:p>
        </w:tc>
        <w:tc>
          <w:tcPr>
            <w:tcW w:w="1452" w:type="dxa"/>
          </w:tcPr>
          <w:p w14:paraId="2102F3B1" w14:textId="77777777" w:rsidR="003148A5" w:rsidRDefault="003148A5" w:rsidP="00DE1EE2">
            <w:pPr>
              <w:pStyle w:val="TableParagraph"/>
              <w:spacing w:before="95"/>
              <w:ind w:left="549" w:right="50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56" w:type="dxa"/>
          </w:tcPr>
          <w:p w14:paraId="094B9ADB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</w:tcPr>
          <w:p w14:paraId="34808276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3CDCA69A" w14:textId="77777777" w:rsidTr="00DE1EE2">
        <w:trPr>
          <w:trHeight w:val="503"/>
        </w:trPr>
        <w:tc>
          <w:tcPr>
            <w:tcW w:w="3712" w:type="dxa"/>
            <w:vMerge w:val="restart"/>
          </w:tcPr>
          <w:p w14:paraId="143CBC45" w14:textId="77777777" w:rsidR="003148A5" w:rsidRDefault="003148A5" w:rsidP="00DE1EE2">
            <w:pPr>
              <w:pStyle w:val="TableParagraph"/>
              <w:spacing w:before="242"/>
              <w:ind w:left="112" w:right="1076"/>
              <w:rPr>
                <w:sz w:val="24"/>
              </w:rPr>
            </w:pPr>
            <w:proofErr w:type="spellStart"/>
            <w:r>
              <w:rPr>
                <w:sz w:val="24"/>
              </w:rPr>
              <w:t>Ente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universitario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sceglierel'opzione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62" w:type="dxa"/>
            <w:gridSpan w:val="2"/>
          </w:tcPr>
          <w:p w14:paraId="790F5DBB" w14:textId="77777777" w:rsidR="003148A5" w:rsidRDefault="003148A5" w:rsidP="00DE1EE2">
            <w:pPr>
              <w:pStyle w:val="TableParagraph"/>
              <w:spacing w:before="88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riconosciuto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MIM</w:t>
            </w:r>
          </w:p>
        </w:tc>
        <w:tc>
          <w:tcPr>
            <w:tcW w:w="1452" w:type="dxa"/>
          </w:tcPr>
          <w:p w14:paraId="5D8BD7C0" w14:textId="77777777" w:rsidR="003148A5" w:rsidRDefault="003148A5" w:rsidP="00DE1EE2">
            <w:pPr>
              <w:pStyle w:val="TableParagraph"/>
              <w:spacing w:before="88"/>
              <w:ind w:left="549" w:right="5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56" w:type="dxa"/>
          </w:tcPr>
          <w:p w14:paraId="58E0D48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</w:tcPr>
          <w:p w14:paraId="444597C8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09296BA5" w14:textId="77777777" w:rsidTr="00DE1EE2">
        <w:trPr>
          <w:trHeight w:val="566"/>
        </w:trPr>
        <w:tc>
          <w:tcPr>
            <w:tcW w:w="3712" w:type="dxa"/>
            <w:vMerge/>
            <w:tcBorders>
              <w:top w:val="nil"/>
            </w:tcBorders>
          </w:tcPr>
          <w:p w14:paraId="77F03EB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962" w:type="dxa"/>
            <w:gridSpan w:val="2"/>
          </w:tcPr>
          <w:p w14:paraId="56A27AA6" w14:textId="77777777" w:rsidR="003148A5" w:rsidRDefault="003148A5" w:rsidP="00DE1EE2">
            <w:pPr>
              <w:pStyle w:val="TableParagraph"/>
              <w:spacing w:line="284" w:lineRule="exact"/>
              <w:ind w:left="115" w:right="22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riconosciuto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MIM</w:t>
            </w:r>
          </w:p>
        </w:tc>
        <w:tc>
          <w:tcPr>
            <w:tcW w:w="1452" w:type="dxa"/>
          </w:tcPr>
          <w:p w14:paraId="32480481" w14:textId="77777777" w:rsidR="003148A5" w:rsidRDefault="003148A5" w:rsidP="00DE1EE2">
            <w:pPr>
              <w:pStyle w:val="TableParagraph"/>
              <w:spacing w:before="115"/>
              <w:ind w:left="549" w:right="5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6" w:type="dxa"/>
          </w:tcPr>
          <w:p w14:paraId="0FE1864F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</w:tcPr>
          <w:p w14:paraId="59EA361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6A39EE62" w14:textId="77777777" w:rsidTr="00DE1EE2">
        <w:trPr>
          <w:trHeight w:val="559"/>
        </w:trPr>
        <w:tc>
          <w:tcPr>
            <w:tcW w:w="3712" w:type="dxa"/>
            <w:shd w:val="clear" w:color="auto" w:fill="D9EAD2"/>
          </w:tcPr>
          <w:p w14:paraId="15134C45" w14:textId="77777777" w:rsidR="003148A5" w:rsidRDefault="003148A5" w:rsidP="00DE1EE2">
            <w:pPr>
              <w:pStyle w:val="TableParagraph"/>
              <w:spacing w:line="273" w:lineRule="exact"/>
              <w:ind w:left="5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  <w:p w14:paraId="2061B6CE" w14:textId="77777777" w:rsidR="003148A5" w:rsidRDefault="003148A5" w:rsidP="00DE1EE2">
            <w:pPr>
              <w:pStyle w:val="TableParagraph"/>
              <w:spacing w:line="266" w:lineRule="exact"/>
              <w:ind w:left="12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TitoliCulturali</w:t>
            </w:r>
            <w:proofErr w:type="spellEnd"/>
          </w:p>
        </w:tc>
        <w:tc>
          <w:tcPr>
            <w:tcW w:w="1962" w:type="dxa"/>
            <w:gridSpan w:val="2"/>
            <w:shd w:val="clear" w:color="auto" w:fill="D9EAD2"/>
          </w:tcPr>
          <w:p w14:paraId="5FAEB81A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52" w:type="dxa"/>
            <w:shd w:val="clear" w:color="auto" w:fill="D9EAD2"/>
          </w:tcPr>
          <w:p w14:paraId="4CD9B149" w14:textId="77777777" w:rsidR="003148A5" w:rsidRDefault="003148A5" w:rsidP="00DE1EE2">
            <w:pPr>
              <w:pStyle w:val="TableParagraph"/>
              <w:spacing w:before="122"/>
              <w:ind w:left="592" w:right="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456" w:type="dxa"/>
            <w:shd w:val="clear" w:color="auto" w:fill="D9EAD2"/>
          </w:tcPr>
          <w:p w14:paraId="56731050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  <w:shd w:val="clear" w:color="auto" w:fill="D9EAD2"/>
          </w:tcPr>
          <w:p w14:paraId="1745C241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2C06D88B" w14:textId="77777777" w:rsidTr="00DE1EE2">
        <w:trPr>
          <w:trHeight w:val="1103"/>
        </w:trPr>
        <w:tc>
          <w:tcPr>
            <w:tcW w:w="3712" w:type="dxa"/>
            <w:shd w:val="clear" w:color="auto" w:fill="FFE399"/>
          </w:tcPr>
          <w:p w14:paraId="4B7B1D56" w14:textId="77777777" w:rsidR="003148A5" w:rsidRDefault="003148A5" w:rsidP="00DE1EE2">
            <w:pPr>
              <w:pStyle w:val="TableParagraph"/>
              <w:spacing w:before="10"/>
              <w:rPr>
                <w:rFonts w:ascii="Tahoma" w:eastAsia="Tahoma" w:hAnsi="Tahoma" w:cs="Tahoma"/>
              </w:rPr>
            </w:pPr>
          </w:p>
          <w:p w14:paraId="4D21501F" w14:textId="77777777" w:rsidR="003148A5" w:rsidRPr="002B4FC8" w:rsidRDefault="003148A5" w:rsidP="00DE1EE2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Pr="002B4FC8">
              <w:rPr>
                <w:b/>
                <w:bCs/>
              </w:rPr>
              <w:t xml:space="preserve">. </w:t>
            </w:r>
            <w:proofErr w:type="spellStart"/>
            <w:r w:rsidRPr="002B4FC8">
              <w:rPr>
                <w:b/>
                <w:bCs/>
              </w:rPr>
              <w:t>Organizzazione</w:t>
            </w:r>
            <w:proofErr w:type="spellEnd"/>
            <w:r w:rsidRPr="002B4FC8">
              <w:rPr>
                <w:b/>
                <w:bCs/>
              </w:rPr>
              <w:t xml:space="preserve"> e </w:t>
            </w:r>
            <w:proofErr w:type="spellStart"/>
            <w:r w:rsidRPr="002B4FC8">
              <w:rPr>
                <w:b/>
                <w:bCs/>
              </w:rPr>
              <w:t>conduzione</w:t>
            </w:r>
            <w:proofErr w:type="spellEnd"/>
            <w:r w:rsidRPr="002B4FC8">
              <w:rPr>
                <w:b/>
                <w:bCs/>
              </w:rPr>
              <w:t xml:space="preserve"> di </w:t>
            </w:r>
            <w:proofErr w:type="spellStart"/>
            <w:r w:rsidRPr="002B4FC8">
              <w:rPr>
                <w:b/>
                <w:bCs/>
              </w:rPr>
              <w:t>corsi</w:t>
            </w:r>
            <w:proofErr w:type="spellEnd"/>
            <w:r w:rsidRPr="002B4FC8">
              <w:rPr>
                <w:b/>
                <w:bCs/>
              </w:rPr>
              <w:t xml:space="preserve"> di </w:t>
            </w:r>
            <w:proofErr w:type="spellStart"/>
            <w:r w:rsidRPr="002B4FC8">
              <w:rPr>
                <w:b/>
                <w:bCs/>
              </w:rPr>
              <w:t>formazione</w:t>
            </w:r>
            <w:proofErr w:type="spellEnd"/>
            <w:r w:rsidRPr="002B4FC8">
              <w:rPr>
                <w:b/>
                <w:bCs/>
              </w:rPr>
              <w:t xml:space="preserve">, </w:t>
            </w:r>
          </w:p>
          <w:p w14:paraId="120B93F9" w14:textId="77777777" w:rsidR="003148A5" w:rsidRDefault="003148A5" w:rsidP="00DE1EE2">
            <w:pPr>
              <w:pStyle w:val="TableParagraph"/>
              <w:ind w:right="91"/>
              <w:jc w:val="right"/>
              <w:rPr>
                <w:b/>
                <w:sz w:val="24"/>
              </w:rPr>
            </w:pPr>
          </w:p>
        </w:tc>
        <w:tc>
          <w:tcPr>
            <w:tcW w:w="1932" w:type="dxa"/>
            <w:shd w:val="clear" w:color="auto" w:fill="FFE399"/>
          </w:tcPr>
          <w:p w14:paraId="613881B6" w14:textId="77777777" w:rsidR="003148A5" w:rsidRDefault="003148A5" w:rsidP="00DE1EE2">
            <w:pPr>
              <w:pStyle w:val="TableParagraph"/>
              <w:spacing w:before="131"/>
              <w:ind w:left="7" w:right="1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482" w:type="dxa"/>
            <w:gridSpan w:val="2"/>
            <w:shd w:val="clear" w:color="auto" w:fill="FFE399"/>
          </w:tcPr>
          <w:p w14:paraId="4FD4FD2E" w14:textId="77777777" w:rsidR="003148A5" w:rsidRDefault="003148A5" w:rsidP="00DE1EE2">
            <w:pPr>
              <w:pStyle w:val="TableParagraph"/>
              <w:spacing w:before="131"/>
              <w:ind w:left="-23" w:right="25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6" w:type="dxa"/>
            <w:shd w:val="clear" w:color="auto" w:fill="FFE399"/>
          </w:tcPr>
          <w:p w14:paraId="3901B44A" w14:textId="77777777" w:rsidR="003148A5" w:rsidRDefault="003148A5" w:rsidP="00DE1EE2">
            <w:pPr>
              <w:pStyle w:val="TableParagraph"/>
              <w:spacing w:line="263" w:lineRule="exact"/>
              <w:ind w:left="5"/>
              <w:rPr>
                <w:rFonts w:ascii="Tahoma" w:eastAsia="Tahoma" w:hAnsi="Tahoma" w:cs="Tahoma"/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</w:p>
          <w:p w14:paraId="116E47EA" w14:textId="77777777" w:rsidR="003148A5" w:rsidRDefault="003148A5" w:rsidP="00DE1EE2">
            <w:pPr>
              <w:pStyle w:val="TableParagraph"/>
              <w:spacing w:before="3"/>
              <w:ind w:left="8" w:right="453" w:hanging="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indicato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dal</w:t>
            </w:r>
          </w:p>
          <w:p w14:paraId="4EC984FE" w14:textId="77777777" w:rsidR="003148A5" w:rsidRDefault="003148A5" w:rsidP="00DE1EE2">
            <w:pPr>
              <w:pStyle w:val="TableParagraph"/>
              <w:spacing w:line="276" w:lineRule="exact"/>
              <w:ind w:left="77" w:right="174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10" w:type="dxa"/>
            <w:shd w:val="clear" w:color="auto" w:fill="FFE399"/>
          </w:tcPr>
          <w:p w14:paraId="23FFEBD4" w14:textId="77777777" w:rsidR="003148A5" w:rsidRDefault="003148A5" w:rsidP="00DE1EE2">
            <w:pPr>
              <w:pStyle w:val="TableParagraph"/>
              <w:spacing w:before="131"/>
              <w:ind w:left="6" w:righ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3148A5" w14:paraId="1ADB31AB" w14:textId="77777777" w:rsidTr="00DE1EE2">
        <w:trPr>
          <w:trHeight w:val="1979"/>
        </w:trPr>
        <w:tc>
          <w:tcPr>
            <w:tcW w:w="3712" w:type="dxa"/>
          </w:tcPr>
          <w:p w14:paraId="1DAE0CA3" w14:textId="77777777" w:rsidR="003148A5" w:rsidRDefault="003148A5" w:rsidP="00DE1EE2">
            <w:pPr>
              <w:adjustRightInd w:val="0"/>
            </w:pPr>
            <w:proofErr w:type="spellStart"/>
            <w:r w:rsidRPr="002B4FC8">
              <w:rPr>
                <w:b/>
                <w:bCs/>
              </w:rPr>
              <w:t>Organizzazione</w:t>
            </w:r>
            <w:proofErr w:type="spellEnd"/>
            <w:r w:rsidRPr="002B4FC8">
              <w:rPr>
                <w:b/>
                <w:bCs/>
              </w:rPr>
              <w:t xml:space="preserve"> e </w:t>
            </w:r>
            <w:proofErr w:type="spellStart"/>
            <w:r w:rsidRPr="002B4FC8">
              <w:rPr>
                <w:b/>
                <w:bCs/>
              </w:rPr>
              <w:t>conduzione</w:t>
            </w:r>
            <w:proofErr w:type="spellEnd"/>
            <w:r w:rsidRPr="002B4FC8">
              <w:rPr>
                <w:b/>
                <w:bCs/>
              </w:rPr>
              <w:t xml:space="preserve"> di </w:t>
            </w:r>
            <w:proofErr w:type="spellStart"/>
            <w:r w:rsidRPr="002B4FC8">
              <w:rPr>
                <w:b/>
                <w:bCs/>
              </w:rPr>
              <w:t>corsi</w:t>
            </w:r>
            <w:proofErr w:type="spellEnd"/>
            <w:r w:rsidRPr="002B4FC8">
              <w:rPr>
                <w:b/>
                <w:bCs/>
              </w:rPr>
              <w:t xml:space="preserve"> di </w:t>
            </w:r>
            <w:proofErr w:type="spellStart"/>
            <w:r w:rsidRPr="002B4FC8">
              <w:rPr>
                <w:b/>
                <w:bCs/>
              </w:rPr>
              <w:t>formazione</w:t>
            </w:r>
            <w:proofErr w:type="spellEnd"/>
            <w:r w:rsidRPr="002B4FC8"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all’interno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degli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Snodi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Formativi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territoriali</w:t>
            </w:r>
            <w:proofErr w:type="spellEnd"/>
            <w:r>
              <w:rPr>
                <w:b/>
                <w:bCs/>
              </w:rPr>
              <w:t xml:space="preserve"> e/o </w:t>
            </w:r>
            <w:proofErr w:type="spellStart"/>
            <w:r>
              <w:rPr>
                <w:b/>
                <w:bCs/>
              </w:rPr>
              <w:t>Istituti</w:t>
            </w:r>
            <w:proofErr w:type="spellEnd"/>
            <w:r>
              <w:rPr>
                <w:b/>
                <w:bCs/>
              </w:rPr>
              <w:t xml:space="preserve"> Polo per la </w:t>
            </w:r>
            <w:proofErr w:type="spellStart"/>
            <w:r>
              <w:rPr>
                <w:b/>
                <w:bCs/>
              </w:rPr>
              <w:t>Formazione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su</w:t>
            </w:r>
            <w:proofErr w:type="spellEnd"/>
            <w:r>
              <w:rPr>
                <w:b/>
                <w:bCs/>
              </w:rPr>
              <w:t xml:space="preserve"> “</w:t>
            </w:r>
            <w:proofErr w:type="spellStart"/>
            <w:r w:rsidRPr="002B4FC8">
              <w:rPr>
                <w:b/>
                <w:bCs/>
              </w:rPr>
              <w:t>Formazione</w:t>
            </w:r>
            <w:proofErr w:type="spellEnd"/>
            <w:r w:rsidRPr="002B4FC8">
              <w:rPr>
                <w:b/>
                <w:bCs/>
              </w:rPr>
              <w:t xml:space="preserve"> del </w:t>
            </w:r>
            <w:proofErr w:type="spellStart"/>
            <w:r w:rsidRPr="002B4FC8">
              <w:rPr>
                <w:b/>
                <w:bCs/>
              </w:rPr>
              <w:t>personale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della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scuola</w:t>
            </w:r>
            <w:proofErr w:type="spellEnd"/>
            <w:r w:rsidRPr="002B4FC8">
              <w:rPr>
                <w:b/>
                <w:bCs/>
              </w:rPr>
              <w:t xml:space="preserve"> e </w:t>
            </w:r>
            <w:proofErr w:type="spellStart"/>
            <w:r w:rsidRPr="002B4FC8">
              <w:rPr>
                <w:b/>
                <w:bCs/>
              </w:rPr>
              <w:t>della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formazione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su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tecnologie</w:t>
            </w:r>
            <w:proofErr w:type="spellEnd"/>
            <w:r w:rsidRPr="002B4FC8">
              <w:rPr>
                <w:b/>
                <w:bCs/>
              </w:rPr>
              <w:t xml:space="preserve"> e </w:t>
            </w:r>
            <w:proofErr w:type="spellStart"/>
            <w:r w:rsidRPr="002B4FC8">
              <w:rPr>
                <w:b/>
                <w:bCs/>
              </w:rPr>
              <w:t>approcci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metodologici</w:t>
            </w:r>
            <w:proofErr w:type="spellEnd"/>
            <w:r w:rsidRPr="002B4FC8">
              <w:rPr>
                <w:b/>
                <w:bCs/>
              </w:rPr>
              <w:t xml:space="preserve"> </w:t>
            </w:r>
            <w:proofErr w:type="spellStart"/>
            <w:r w:rsidRPr="002B4FC8">
              <w:rPr>
                <w:b/>
                <w:bCs/>
              </w:rPr>
              <w:t>innovativi</w:t>
            </w:r>
            <w:proofErr w:type="spellEnd"/>
            <w:r>
              <w:rPr>
                <w:b/>
                <w:bCs/>
              </w:rPr>
              <w:t>”</w:t>
            </w:r>
            <w:r w:rsidRPr="002B4FC8">
              <w:rPr>
                <w:b/>
                <w:bCs/>
              </w:rPr>
              <w:t>,</w:t>
            </w:r>
            <w:r w:rsidRPr="002B4FC8">
              <w:t xml:space="preserve"> tenuti </w:t>
            </w:r>
            <w:proofErr w:type="spellStart"/>
            <w:r w:rsidRPr="002B4FC8">
              <w:t>nei</w:t>
            </w:r>
            <w:proofErr w:type="spellEnd"/>
            <w:r w:rsidRPr="002B4FC8">
              <w:t xml:space="preserve"> </w:t>
            </w:r>
            <w:proofErr w:type="spellStart"/>
            <w:r w:rsidRPr="002B4FC8">
              <w:t>confronti</w:t>
            </w:r>
            <w:proofErr w:type="spellEnd"/>
            <w:r w:rsidRPr="002B4FC8">
              <w:t xml:space="preserve"> del </w:t>
            </w:r>
            <w:proofErr w:type="spellStart"/>
            <w:r w:rsidRPr="002B4FC8">
              <w:t>personale</w:t>
            </w:r>
            <w:proofErr w:type="spellEnd"/>
            <w:r w:rsidRPr="002B4FC8"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, e per un </w:t>
            </w:r>
            <w:proofErr w:type="spellStart"/>
            <w:r>
              <w:t>numero</w:t>
            </w:r>
            <w:proofErr w:type="spellEnd"/>
            <w:r>
              <w:t xml:space="preserve"> di moduli </w:t>
            </w:r>
            <w:proofErr w:type="spellStart"/>
            <w:r>
              <w:t>superiore</w:t>
            </w:r>
            <w:proofErr w:type="spellEnd"/>
            <w:r>
              <w:t xml:space="preserve"> a 30 </w:t>
            </w:r>
          </w:p>
        </w:tc>
        <w:tc>
          <w:tcPr>
            <w:tcW w:w="1932" w:type="dxa"/>
          </w:tcPr>
          <w:p w14:paraId="39278F46" w14:textId="77777777" w:rsidR="003148A5" w:rsidRPr="002B4FC8" w:rsidRDefault="003148A5" w:rsidP="00DE1EE2">
            <w:pPr>
              <w:adjustRightInd w:val="0"/>
            </w:pPr>
            <w:proofErr w:type="spellStart"/>
            <w:r w:rsidRPr="002B4FC8">
              <w:t>Punti</w:t>
            </w:r>
            <w:proofErr w:type="spellEnd"/>
            <w:r w:rsidRPr="002B4FC8">
              <w:t xml:space="preserve"> </w:t>
            </w:r>
            <w:r>
              <w:t>5</w:t>
            </w:r>
            <w:r w:rsidRPr="002B4FC8">
              <w:t xml:space="preserve"> per </w:t>
            </w:r>
            <w:proofErr w:type="spellStart"/>
            <w:r w:rsidRPr="002B4FC8">
              <w:t>ogni</w:t>
            </w:r>
            <w:proofErr w:type="spellEnd"/>
            <w:r w:rsidRPr="002B4FC8">
              <w:t xml:space="preserve"> </w:t>
            </w:r>
            <w:r>
              <w:t xml:space="preserve">modulo </w:t>
            </w:r>
            <w:proofErr w:type="spellStart"/>
            <w:r>
              <w:t>oltre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30</w:t>
            </w:r>
            <w:r w:rsidRPr="002B4FC8">
              <w:t xml:space="preserve">, </w:t>
            </w:r>
            <w:proofErr w:type="spellStart"/>
            <w:r w:rsidRPr="002B4FC8">
              <w:t>fino</w:t>
            </w:r>
            <w:proofErr w:type="spellEnd"/>
            <w:r w:rsidRPr="002B4FC8">
              <w:t xml:space="preserve"> a un </w:t>
            </w:r>
            <w:proofErr w:type="spellStart"/>
            <w:r w:rsidRPr="002B4FC8">
              <w:t>massimo</w:t>
            </w:r>
            <w:proofErr w:type="spellEnd"/>
            <w:r w:rsidRPr="002B4FC8">
              <w:t xml:space="preserve"> </w:t>
            </w:r>
          </w:p>
          <w:p w14:paraId="3DB043E6" w14:textId="77777777" w:rsidR="003148A5" w:rsidRDefault="003148A5" w:rsidP="00DE1EE2">
            <w:pPr>
              <w:pStyle w:val="TableParagraph"/>
              <w:ind w:left="115"/>
              <w:rPr>
                <w:sz w:val="24"/>
              </w:rPr>
            </w:pPr>
            <w:r>
              <w:rPr>
                <w:color w:val="000000"/>
                <w:lang w:eastAsia="it-IT"/>
              </w:rPr>
              <w:t xml:space="preserve">     </w:t>
            </w:r>
            <w:r w:rsidRPr="002B4FC8">
              <w:rPr>
                <w:color w:val="000000"/>
                <w:lang w:eastAsia="it-IT"/>
              </w:rPr>
              <w:t xml:space="preserve">di </w:t>
            </w:r>
            <w:r>
              <w:rPr>
                <w:color w:val="000000"/>
                <w:lang w:eastAsia="it-IT"/>
              </w:rPr>
              <w:t>4</w:t>
            </w:r>
            <w:r w:rsidRPr="002B4FC8">
              <w:rPr>
                <w:color w:val="000000"/>
                <w:lang w:eastAsia="it-IT"/>
              </w:rPr>
              <w:t xml:space="preserve">0 </w:t>
            </w:r>
            <w:proofErr w:type="spellStart"/>
            <w:r w:rsidRPr="002B4FC8">
              <w:rPr>
                <w:color w:val="000000"/>
                <w:lang w:eastAsia="it-IT"/>
              </w:rPr>
              <w:t>punti</w:t>
            </w:r>
            <w:proofErr w:type="spellEnd"/>
          </w:p>
        </w:tc>
        <w:tc>
          <w:tcPr>
            <w:tcW w:w="1482" w:type="dxa"/>
            <w:gridSpan w:val="2"/>
          </w:tcPr>
          <w:p w14:paraId="2E29B5BB" w14:textId="77777777" w:rsidR="003148A5" w:rsidRDefault="003148A5" w:rsidP="00DE1EE2">
            <w:pPr>
              <w:pStyle w:val="TableParagraph"/>
              <w:ind w:left="537" w:right="54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56" w:type="dxa"/>
          </w:tcPr>
          <w:p w14:paraId="112DA559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</w:tcPr>
          <w:p w14:paraId="1F2CF5B7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685CB29D" w14:textId="77777777" w:rsidTr="00DE1EE2">
        <w:trPr>
          <w:trHeight w:val="845"/>
        </w:trPr>
        <w:tc>
          <w:tcPr>
            <w:tcW w:w="3712" w:type="dxa"/>
            <w:shd w:val="clear" w:color="auto" w:fill="FFF0CC"/>
          </w:tcPr>
          <w:p w14:paraId="660D2BD6" w14:textId="77777777" w:rsidR="003148A5" w:rsidRDefault="003148A5" w:rsidP="00DE1EE2">
            <w:pPr>
              <w:pStyle w:val="TableParagraph"/>
              <w:spacing w:line="273" w:lineRule="exact"/>
              <w:ind w:left="5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Totale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Organizzazione</w:t>
            </w:r>
            <w:proofErr w:type="spellEnd"/>
            <w:r>
              <w:rPr>
                <w:b/>
                <w:sz w:val="24"/>
              </w:rPr>
              <w:t xml:space="preserve"> e </w:t>
            </w:r>
            <w:proofErr w:type="spellStart"/>
            <w:r>
              <w:rPr>
                <w:b/>
                <w:sz w:val="24"/>
              </w:rPr>
              <w:t>conduzione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corsi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formazione</w:t>
            </w:r>
            <w:proofErr w:type="spellEnd"/>
          </w:p>
        </w:tc>
        <w:tc>
          <w:tcPr>
            <w:tcW w:w="1932" w:type="dxa"/>
            <w:shd w:val="clear" w:color="auto" w:fill="FFF0CC"/>
          </w:tcPr>
          <w:p w14:paraId="22578BDB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2" w:type="dxa"/>
            <w:gridSpan w:val="2"/>
            <w:shd w:val="clear" w:color="auto" w:fill="FFF0CC"/>
          </w:tcPr>
          <w:p w14:paraId="139D259B" w14:textId="77777777" w:rsidR="003148A5" w:rsidRDefault="003148A5" w:rsidP="00DE1EE2">
            <w:pPr>
              <w:pStyle w:val="TableParagraph"/>
              <w:spacing w:before="179"/>
              <w:ind w:left="581" w:right="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456" w:type="dxa"/>
            <w:shd w:val="clear" w:color="auto" w:fill="FFF0CC"/>
          </w:tcPr>
          <w:p w14:paraId="0EB86502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  <w:shd w:val="clear" w:color="auto" w:fill="FFF0CC"/>
          </w:tcPr>
          <w:p w14:paraId="5307ABF5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473D1E5B" w14:textId="77777777" w:rsidR="003148A5" w:rsidRDefault="003148A5" w:rsidP="003148A5">
      <w:pPr>
        <w:pStyle w:val="Corpotesto"/>
        <w:ind w:right="32"/>
        <w:jc w:val="both"/>
      </w:pPr>
    </w:p>
    <w:p w14:paraId="5FE50B83" w14:textId="77777777" w:rsidR="003148A5" w:rsidRDefault="003148A5" w:rsidP="003148A5">
      <w:bookmarkStart w:id="0" w:name="_GoBack"/>
      <w:bookmarkEnd w:id="0"/>
    </w:p>
    <w:tbl>
      <w:tblPr>
        <w:tblStyle w:val="TableNormal"/>
        <w:tblW w:w="10192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1932"/>
        <w:gridCol w:w="1482"/>
        <w:gridCol w:w="1456"/>
        <w:gridCol w:w="1610"/>
      </w:tblGrid>
      <w:tr w:rsidR="003148A5" w14:paraId="231D0CCC" w14:textId="77777777" w:rsidTr="00DE1EE2">
        <w:trPr>
          <w:trHeight w:val="1103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399"/>
          </w:tcPr>
          <w:p w14:paraId="70F77A0D" w14:textId="77777777" w:rsidR="003148A5" w:rsidRDefault="003148A5" w:rsidP="00DE1EE2">
            <w:pPr>
              <w:pStyle w:val="TableParagraph"/>
              <w:spacing w:before="5"/>
              <w:rPr>
                <w:rFonts w:ascii="Tahoma" w:eastAsia="Tahoma" w:hAnsi="Tahoma" w:cs="Tahoma"/>
                <w:sz w:val="23"/>
              </w:rPr>
            </w:pPr>
          </w:p>
          <w:p w14:paraId="61124047" w14:textId="77777777" w:rsidR="003148A5" w:rsidRDefault="003148A5" w:rsidP="00DE1EE2">
            <w:pPr>
              <w:pStyle w:val="TableParagraph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pacing w:val="3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Possesso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infrastrutture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tecnologiche</w:t>
            </w:r>
            <w:proofErr w:type="spellEnd"/>
            <w:r>
              <w:rPr>
                <w:b/>
                <w:sz w:val="24"/>
              </w:rPr>
              <w:t xml:space="preserve"> a </w:t>
            </w:r>
            <w:proofErr w:type="spellStart"/>
            <w:r>
              <w:rPr>
                <w:b/>
                <w:sz w:val="24"/>
              </w:rPr>
              <w:t>supporto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399"/>
            <w:hideMark/>
          </w:tcPr>
          <w:p w14:paraId="1438D1DE" w14:textId="77777777" w:rsidR="003148A5" w:rsidRDefault="003148A5" w:rsidP="00DE1EE2">
            <w:pPr>
              <w:pStyle w:val="TableParagraph"/>
              <w:spacing w:before="131"/>
              <w:ind w:left="7" w:right="1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Punteggio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Titolo</w:t>
            </w:r>
            <w:proofErr w:type="spellEnd"/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399"/>
            <w:hideMark/>
          </w:tcPr>
          <w:p w14:paraId="62D7DE9B" w14:textId="77777777" w:rsidR="003148A5" w:rsidRDefault="003148A5" w:rsidP="00DE1EE2">
            <w:pPr>
              <w:pStyle w:val="TableParagraph"/>
              <w:spacing w:before="131"/>
              <w:ind w:left="-23" w:right="25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399"/>
            <w:hideMark/>
          </w:tcPr>
          <w:p w14:paraId="0E83B98D" w14:textId="77777777" w:rsidR="003148A5" w:rsidRDefault="003148A5" w:rsidP="00DE1EE2">
            <w:pPr>
              <w:pStyle w:val="TableParagraph"/>
              <w:spacing w:line="228" w:lineRule="auto"/>
              <w:ind w:left="58" w:right="155"/>
              <w:jc w:val="center"/>
              <w:rPr>
                <w:rFonts w:ascii="Tahoma" w:eastAsia="Tahoma" w:hAnsi="Tahoma" w:cs="Tahoma"/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indicato</w:t>
            </w:r>
            <w:proofErr w:type="spellEnd"/>
          </w:p>
          <w:p w14:paraId="6E721682" w14:textId="77777777" w:rsidR="003148A5" w:rsidRDefault="003148A5" w:rsidP="00DE1EE2">
            <w:pPr>
              <w:pStyle w:val="TableParagraph"/>
              <w:spacing w:line="276" w:lineRule="exact"/>
              <w:ind w:left="77" w:right="17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dal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399"/>
            <w:hideMark/>
          </w:tcPr>
          <w:p w14:paraId="29D67396" w14:textId="77777777" w:rsidR="003148A5" w:rsidRDefault="003148A5" w:rsidP="00DE1EE2">
            <w:pPr>
              <w:pStyle w:val="TableParagraph"/>
              <w:spacing w:before="131"/>
              <w:ind w:left="6" w:righ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3148A5" w14:paraId="694F2594" w14:textId="77777777" w:rsidTr="00DE1EE2">
        <w:trPr>
          <w:trHeight w:val="1631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80B6A4" w14:textId="77777777" w:rsidR="003148A5" w:rsidRDefault="003148A5" w:rsidP="00DE1EE2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 w:rsidRPr="002B4FC8">
              <w:rPr>
                <w:b/>
                <w:bCs/>
                <w:color w:val="000000"/>
                <w:lang w:eastAsia="it-IT"/>
              </w:rPr>
              <w:t xml:space="preserve">c. </w:t>
            </w:r>
            <w:proofErr w:type="spellStart"/>
            <w:r>
              <w:rPr>
                <w:b/>
                <w:bCs/>
                <w:color w:val="000000"/>
                <w:lang w:eastAsia="it-IT"/>
              </w:rPr>
              <w:t>possesso</w:t>
            </w:r>
            <w:proofErr w:type="spellEnd"/>
            <w:r>
              <w:rPr>
                <w:b/>
                <w:bCs/>
                <w:color w:val="000000"/>
                <w:lang w:eastAsia="it-IT"/>
              </w:rPr>
              <w:t xml:space="preserve"> di</w:t>
            </w:r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infrastruttura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tecnologica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che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supporti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l'erogazione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it-IT"/>
              </w:rPr>
              <w:t>dei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cors</w:t>
            </w:r>
            <w:r>
              <w:rPr>
                <w:b/>
                <w:bCs/>
                <w:color w:val="000000"/>
                <w:lang w:eastAsia="it-IT"/>
              </w:rPr>
              <w:t>i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e la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gestione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dei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materiali</w:t>
            </w:r>
            <w:proofErr w:type="spellEnd"/>
            <w:r w:rsidRPr="008E5DD0">
              <w:rPr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8E5DD0">
              <w:rPr>
                <w:b/>
                <w:bCs/>
                <w:color w:val="000000"/>
                <w:lang w:eastAsia="it-IT"/>
              </w:rPr>
              <w:t>didattici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EB84D2" w14:textId="77777777" w:rsidR="003148A5" w:rsidRDefault="003148A5" w:rsidP="00DE1EE2">
            <w:pPr>
              <w:pStyle w:val="TableParagraph"/>
              <w:ind w:left="115"/>
              <w:rPr>
                <w:sz w:val="24"/>
              </w:rPr>
            </w:pPr>
            <w:proofErr w:type="spellStart"/>
            <w:r w:rsidRPr="002B4FC8">
              <w:rPr>
                <w:color w:val="000000"/>
                <w:lang w:eastAsia="it-IT"/>
              </w:rPr>
              <w:t>Punti</w:t>
            </w:r>
            <w:proofErr w:type="spellEnd"/>
            <w:r w:rsidRPr="002B4FC8">
              <w:rPr>
                <w:color w:val="000000"/>
                <w:lang w:eastAsia="it-IT"/>
              </w:rPr>
              <w:t xml:space="preserve"> </w:t>
            </w:r>
            <w:r>
              <w:rPr>
                <w:color w:val="000000"/>
                <w:lang w:eastAsia="it-IT"/>
              </w:rPr>
              <w:t>10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5364EC" w14:textId="77777777" w:rsidR="003148A5" w:rsidRDefault="003148A5" w:rsidP="00DE1EE2">
            <w:pPr>
              <w:pStyle w:val="TableParagraph"/>
              <w:ind w:left="537" w:right="5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39C8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A7FADA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7D77722E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1C619B4D" w14:textId="77777777" w:rsidR="003148A5" w:rsidRDefault="003148A5" w:rsidP="00DE1EE2">
            <w:pPr>
              <w:pStyle w:val="TableParagraph"/>
              <w:spacing w:before="35"/>
              <w:ind w:left="834" w:right="252" w:hanging="65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TOTALE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PUNTEGGIO</w:t>
            </w:r>
            <w:r>
              <w:rPr>
                <w:b/>
                <w:spacing w:val="-67"/>
                <w:sz w:val="24"/>
              </w:rPr>
              <w:t xml:space="preserve"> </w:t>
            </w:r>
            <w:r>
              <w:rPr>
                <w:b/>
                <w:sz w:val="24"/>
              </w:rPr>
              <w:t>TITOLI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(A+B+C)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78F881A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86530F4" w14:textId="77777777" w:rsidR="003148A5" w:rsidRDefault="003148A5" w:rsidP="00DE1EE2">
            <w:pPr>
              <w:pStyle w:val="TableParagraph"/>
              <w:spacing w:before="178"/>
              <w:ind w:left="621" w:right="5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D13BC8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933A615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6A6446E5" w14:textId="77777777" w:rsidR="003148A5" w:rsidRDefault="003148A5" w:rsidP="003148A5"/>
    <w:p w14:paraId="2400A685" w14:textId="77777777" w:rsidR="003148A5" w:rsidRDefault="003148A5" w:rsidP="003148A5">
      <w:pPr>
        <w:pStyle w:val="Corpotesto"/>
        <w:ind w:right="32"/>
        <w:jc w:val="both"/>
      </w:pPr>
    </w:p>
    <w:p w14:paraId="4801024D" w14:textId="77777777" w:rsidR="003148A5" w:rsidRDefault="003148A5" w:rsidP="003148A5">
      <w:pPr>
        <w:pStyle w:val="Titolo1"/>
        <w:spacing w:before="101" w:after="44"/>
      </w:pPr>
      <w:r>
        <w:t>VALUTAZIONE</w:t>
      </w:r>
      <w:r>
        <w:rPr>
          <w:spacing w:val="-9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FORMATIVA</w:t>
      </w:r>
    </w:p>
    <w:tbl>
      <w:tblPr>
        <w:tblStyle w:val="TableNormal"/>
        <w:tblW w:w="10207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4"/>
        <w:gridCol w:w="2609"/>
        <w:gridCol w:w="2415"/>
        <w:gridCol w:w="788"/>
        <w:gridCol w:w="1671"/>
      </w:tblGrid>
      <w:tr w:rsidR="003148A5" w14:paraId="103BC939" w14:textId="77777777" w:rsidTr="00DE1EE2">
        <w:trPr>
          <w:trHeight w:val="554"/>
        </w:trPr>
        <w:tc>
          <w:tcPr>
            <w:tcW w:w="2724" w:type="dxa"/>
            <w:tcBorders>
              <w:bottom w:val="single" w:sz="4" w:space="0" w:color="auto"/>
            </w:tcBorders>
            <w:shd w:val="clear" w:color="auto" w:fill="EA9999"/>
          </w:tcPr>
          <w:p w14:paraId="69C21079" w14:textId="77777777" w:rsidR="003148A5" w:rsidRDefault="003148A5" w:rsidP="00DE1EE2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Proposta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formativa</w:t>
            </w:r>
            <w:proofErr w:type="spellEnd"/>
          </w:p>
        </w:tc>
        <w:tc>
          <w:tcPr>
            <w:tcW w:w="2609" w:type="dxa"/>
            <w:tcBorders>
              <w:bottom w:val="single" w:sz="4" w:space="0" w:color="000000"/>
            </w:tcBorders>
            <w:shd w:val="clear" w:color="auto" w:fill="EA9999"/>
          </w:tcPr>
          <w:p w14:paraId="54FEDD41" w14:textId="77777777" w:rsidR="003148A5" w:rsidRDefault="003148A5" w:rsidP="00DE1EE2">
            <w:pPr>
              <w:pStyle w:val="TableParagraph"/>
              <w:spacing w:before="134"/>
              <w:ind w:left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Indicatori</w:t>
            </w:r>
            <w:proofErr w:type="spellEnd"/>
          </w:p>
        </w:tc>
        <w:tc>
          <w:tcPr>
            <w:tcW w:w="2415" w:type="dxa"/>
            <w:shd w:val="clear" w:color="auto" w:fill="EA9999"/>
          </w:tcPr>
          <w:p w14:paraId="507AE4A6" w14:textId="77777777" w:rsidR="003148A5" w:rsidRDefault="003148A5" w:rsidP="00DE1EE2">
            <w:pPr>
              <w:pStyle w:val="TableParagraph"/>
              <w:spacing w:before="134"/>
              <w:ind w:left="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</w:p>
        </w:tc>
        <w:tc>
          <w:tcPr>
            <w:tcW w:w="788" w:type="dxa"/>
            <w:shd w:val="clear" w:color="auto" w:fill="EA9999"/>
          </w:tcPr>
          <w:p w14:paraId="15A28C9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1" w:type="dxa"/>
            <w:shd w:val="clear" w:color="auto" w:fill="EA9999"/>
          </w:tcPr>
          <w:p w14:paraId="17F795D5" w14:textId="77777777" w:rsidR="003148A5" w:rsidRDefault="003148A5" w:rsidP="00DE1EE2">
            <w:pPr>
              <w:pStyle w:val="TableParagraph"/>
              <w:spacing w:line="276" w:lineRule="exact"/>
              <w:ind w:left="10" w:right="40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Attribuito</w:t>
            </w:r>
            <w:proofErr w:type="spellEnd"/>
          </w:p>
        </w:tc>
      </w:tr>
      <w:tr w:rsidR="003148A5" w14:paraId="459724F1" w14:textId="77777777" w:rsidTr="00DE1EE2">
        <w:trPr>
          <w:trHeight w:val="263"/>
        </w:trPr>
        <w:tc>
          <w:tcPr>
            <w:tcW w:w="272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A35610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9" w:type="dxa"/>
            <w:vMerge w:val="restart"/>
            <w:tcBorders>
              <w:left w:val="single" w:sz="4" w:space="0" w:color="auto"/>
            </w:tcBorders>
          </w:tcPr>
          <w:p w14:paraId="75299327" w14:textId="77777777" w:rsidR="003148A5" w:rsidRDefault="003148A5" w:rsidP="00DE1EE2">
            <w:pPr>
              <w:pStyle w:val="TableParagraph"/>
              <w:spacing w:line="244" w:lineRule="exact"/>
              <w:ind w:left="1"/>
              <w:rPr>
                <w:sz w:val="24"/>
              </w:rPr>
            </w:pPr>
          </w:p>
          <w:p w14:paraId="56FF3C39" w14:textId="77777777" w:rsidR="003148A5" w:rsidRDefault="003148A5" w:rsidP="00DE1EE2">
            <w:pPr>
              <w:pStyle w:val="TableParagraph"/>
              <w:spacing w:line="244" w:lineRule="exact"/>
              <w:ind w:left="1"/>
              <w:rPr>
                <w:sz w:val="24"/>
              </w:rPr>
            </w:pPr>
            <w:proofErr w:type="spellStart"/>
            <w:r>
              <w:rPr>
                <w:sz w:val="24"/>
              </w:rPr>
              <w:t>Coerenza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proposta</w:t>
            </w:r>
            <w:proofErr w:type="spellEnd"/>
          </w:p>
          <w:p w14:paraId="18B636B1" w14:textId="77777777" w:rsidR="003148A5" w:rsidRDefault="003148A5" w:rsidP="00DE1EE2">
            <w:pPr>
              <w:pStyle w:val="TableParagraph"/>
              <w:spacing w:line="231" w:lineRule="exact"/>
              <w:ind w:left="1"/>
              <w:rPr>
                <w:sz w:val="24"/>
              </w:rPr>
            </w:pPr>
            <w:proofErr w:type="spellStart"/>
            <w:r>
              <w:rPr>
                <w:sz w:val="24"/>
              </w:rPr>
              <w:t>formativa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rispetto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agli</w:t>
            </w:r>
            <w:proofErr w:type="spellEnd"/>
          </w:p>
          <w:p w14:paraId="215CF1EE" w14:textId="77777777" w:rsidR="003148A5" w:rsidRDefault="003148A5" w:rsidP="00DE1EE2">
            <w:pPr>
              <w:pStyle w:val="TableParagraph"/>
              <w:spacing w:line="193" w:lineRule="exact"/>
              <w:ind w:left="1"/>
              <w:rPr>
                <w:rFonts w:ascii="Times New Roman"/>
                <w:sz w:val="18"/>
              </w:rPr>
            </w:pPr>
            <w:proofErr w:type="spellStart"/>
            <w:r>
              <w:rPr>
                <w:sz w:val="24"/>
              </w:rPr>
              <w:t>obiettivi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modulo</w:t>
            </w:r>
          </w:p>
        </w:tc>
        <w:tc>
          <w:tcPr>
            <w:tcW w:w="2415" w:type="dxa"/>
            <w:tcBorders>
              <w:bottom w:val="nil"/>
            </w:tcBorders>
          </w:tcPr>
          <w:p w14:paraId="05B9F1D5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Assoluta</w:t>
            </w:r>
            <w:proofErr w:type="spellEnd"/>
          </w:p>
        </w:tc>
        <w:tc>
          <w:tcPr>
            <w:tcW w:w="788" w:type="dxa"/>
          </w:tcPr>
          <w:p w14:paraId="497F3EF6" w14:textId="77777777" w:rsidR="003148A5" w:rsidRDefault="003148A5" w:rsidP="00DE1EE2">
            <w:pPr>
              <w:pStyle w:val="TableParagraph"/>
              <w:spacing w:line="24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  <w:vMerge w:val="restart"/>
            <w:tcBorders>
              <w:bottom w:val="double" w:sz="1" w:space="0" w:color="000000"/>
            </w:tcBorders>
          </w:tcPr>
          <w:p w14:paraId="319F4141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7CB20799" w14:textId="77777777" w:rsidTr="00DE1EE2">
        <w:trPr>
          <w:trHeight w:val="263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1129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56E2C095" w14:textId="77777777" w:rsidR="003148A5" w:rsidRDefault="003148A5" w:rsidP="00DE1EE2">
            <w:pPr>
              <w:pStyle w:val="TableParagraph"/>
              <w:spacing w:line="193" w:lineRule="exact"/>
              <w:ind w:left="1"/>
              <w:rPr>
                <w:rFonts w:ascii="Times New Roman"/>
                <w:sz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14:paraId="540307E4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Completa</w:t>
            </w:r>
            <w:proofErr w:type="spellEnd"/>
          </w:p>
        </w:tc>
        <w:tc>
          <w:tcPr>
            <w:tcW w:w="788" w:type="dxa"/>
          </w:tcPr>
          <w:p w14:paraId="1352A806" w14:textId="77777777" w:rsidR="003148A5" w:rsidRDefault="003148A5" w:rsidP="00DE1EE2">
            <w:pPr>
              <w:pStyle w:val="TableParagraph"/>
              <w:spacing w:line="24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65049AC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5A32FAA1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A73D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5B9AD14D" w14:textId="77777777" w:rsidR="003148A5" w:rsidRDefault="003148A5" w:rsidP="00DE1EE2">
            <w:pPr>
              <w:pStyle w:val="TableParagraph"/>
              <w:spacing w:line="193" w:lineRule="exact"/>
              <w:ind w:left="1"/>
              <w:rPr>
                <w:sz w:val="24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14:paraId="5D5C5AC7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Sostanziale</w:t>
            </w:r>
            <w:proofErr w:type="spellEnd"/>
          </w:p>
        </w:tc>
        <w:tc>
          <w:tcPr>
            <w:tcW w:w="788" w:type="dxa"/>
          </w:tcPr>
          <w:p w14:paraId="3B135C09" w14:textId="77777777" w:rsidR="003148A5" w:rsidRDefault="003148A5" w:rsidP="00DE1EE2">
            <w:pPr>
              <w:pStyle w:val="TableParagraph"/>
              <w:spacing w:line="24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70BE93A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50FB3244" w14:textId="77777777" w:rsidTr="00DE1EE2">
        <w:trPr>
          <w:trHeight w:val="251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5DCA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71AF27FE" w14:textId="77777777" w:rsidR="003148A5" w:rsidRDefault="003148A5" w:rsidP="00DE1EE2">
            <w:pPr>
              <w:pStyle w:val="TableParagraph"/>
              <w:spacing w:line="193" w:lineRule="exact"/>
              <w:ind w:left="1"/>
              <w:rPr>
                <w:sz w:val="24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14:paraId="679E2AFD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Parziale</w:t>
            </w:r>
            <w:proofErr w:type="spellEnd"/>
          </w:p>
        </w:tc>
        <w:tc>
          <w:tcPr>
            <w:tcW w:w="788" w:type="dxa"/>
          </w:tcPr>
          <w:p w14:paraId="39E42585" w14:textId="77777777" w:rsidR="003148A5" w:rsidRDefault="003148A5" w:rsidP="00DE1EE2">
            <w:pPr>
              <w:pStyle w:val="TableParagraph"/>
              <w:spacing w:line="23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0080319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4B09B3E9" w14:textId="77777777" w:rsidTr="00DE1EE2">
        <w:trPr>
          <w:trHeight w:val="212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C42E5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3432005E" w14:textId="77777777" w:rsidR="003148A5" w:rsidRDefault="003148A5" w:rsidP="00DE1EE2">
            <w:pPr>
              <w:pStyle w:val="TableParagraph"/>
              <w:spacing w:line="193" w:lineRule="exact"/>
              <w:ind w:left="1"/>
              <w:rPr>
                <w:sz w:val="24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14:paraId="7D44E44C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Saltuaria</w:t>
            </w:r>
            <w:proofErr w:type="spellEnd"/>
          </w:p>
        </w:tc>
        <w:tc>
          <w:tcPr>
            <w:tcW w:w="788" w:type="dxa"/>
            <w:vMerge w:val="restart"/>
          </w:tcPr>
          <w:p w14:paraId="56F722C1" w14:textId="77777777" w:rsidR="003148A5" w:rsidRDefault="003148A5" w:rsidP="00DE1EE2">
            <w:pPr>
              <w:pStyle w:val="TableParagraph"/>
              <w:spacing w:line="24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61FD3C9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0FF4210D" w14:textId="77777777" w:rsidTr="00DE1EE2">
        <w:trPr>
          <w:trHeight w:val="54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7C9A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331128D3" w14:textId="77777777" w:rsidR="003148A5" w:rsidRDefault="003148A5" w:rsidP="00DE1EE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15" w:type="dxa"/>
            <w:vMerge w:val="restart"/>
            <w:tcBorders>
              <w:top w:val="nil"/>
              <w:bottom w:val="nil"/>
            </w:tcBorders>
          </w:tcPr>
          <w:p w14:paraId="3457EFDC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Inadeguata</w:t>
            </w:r>
            <w:proofErr w:type="spellEnd"/>
          </w:p>
        </w:tc>
        <w:tc>
          <w:tcPr>
            <w:tcW w:w="788" w:type="dxa"/>
            <w:vMerge/>
            <w:tcBorders>
              <w:top w:val="nil"/>
            </w:tcBorders>
          </w:tcPr>
          <w:p w14:paraId="2C99902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1A3C221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44F67A8C" w14:textId="77777777" w:rsidTr="00DE1EE2">
        <w:trPr>
          <w:trHeight w:val="203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4A3A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7E26EC6B" w14:textId="77777777" w:rsidR="003148A5" w:rsidRDefault="003148A5" w:rsidP="00DE1EE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5" w:type="dxa"/>
            <w:vMerge/>
            <w:tcBorders>
              <w:top w:val="nil"/>
              <w:bottom w:val="nil"/>
            </w:tcBorders>
          </w:tcPr>
          <w:p w14:paraId="3648D243" w14:textId="77777777" w:rsidR="003148A5" w:rsidRPr="00D81992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</w:p>
        </w:tc>
        <w:tc>
          <w:tcPr>
            <w:tcW w:w="788" w:type="dxa"/>
            <w:vMerge w:val="restart"/>
          </w:tcPr>
          <w:p w14:paraId="22B724E4" w14:textId="77777777" w:rsidR="003148A5" w:rsidRDefault="003148A5" w:rsidP="00DE1EE2">
            <w:pPr>
              <w:pStyle w:val="TableParagraph"/>
              <w:spacing w:line="23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670EFC6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2534506D" w14:textId="77777777" w:rsidTr="00DE1EE2">
        <w:trPr>
          <w:trHeight w:val="54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8395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224D3280" w14:textId="77777777" w:rsidR="003148A5" w:rsidRDefault="003148A5" w:rsidP="00DE1EE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15" w:type="dxa"/>
            <w:vMerge w:val="restart"/>
            <w:tcBorders>
              <w:top w:val="nil"/>
              <w:bottom w:val="double" w:sz="1" w:space="0" w:color="000000"/>
            </w:tcBorders>
          </w:tcPr>
          <w:p w14:paraId="06971532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Assente</w:t>
            </w:r>
            <w:proofErr w:type="spellEnd"/>
            <w:r w:rsidRPr="00D81992">
              <w:rPr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 w:rsidRPr="00D81992">
              <w:rPr>
                <w:sz w:val="24"/>
              </w:rPr>
              <w:t xml:space="preserve"> </w:t>
            </w:r>
            <w:r>
              <w:rPr>
                <w:sz w:val="24"/>
              </w:rPr>
              <w:t>quasi</w:t>
            </w:r>
          </w:p>
        </w:tc>
        <w:tc>
          <w:tcPr>
            <w:tcW w:w="788" w:type="dxa"/>
            <w:vMerge/>
            <w:tcBorders>
              <w:top w:val="nil"/>
            </w:tcBorders>
          </w:tcPr>
          <w:p w14:paraId="6D14D79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nil"/>
              <w:bottom w:val="double" w:sz="1" w:space="0" w:color="000000"/>
            </w:tcBorders>
          </w:tcPr>
          <w:p w14:paraId="539F66B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78D4DC38" w14:textId="77777777" w:rsidTr="00DE1EE2">
        <w:trPr>
          <w:trHeight w:val="267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E262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0BC8F1" w14:textId="77777777" w:rsidR="003148A5" w:rsidRDefault="003148A5" w:rsidP="00DE1E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5" w:type="dxa"/>
            <w:vMerge/>
            <w:tcBorders>
              <w:top w:val="nil"/>
              <w:bottom w:val="single" w:sz="4" w:space="0" w:color="auto"/>
            </w:tcBorders>
          </w:tcPr>
          <w:p w14:paraId="1E28A6A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188E6475" w14:textId="77777777" w:rsidR="003148A5" w:rsidRDefault="003148A5" w:rsidP="00DE1EE2">
            <w:pPr>
              <w:pStyle w:val="TableParagraph"/>
              <w:spacing w:line="24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vMerge/>
            <w:tcBorders>
              <w:top w:val="nil"/>
              <w:bottom w:val="single" w:sz="4" w:space="0" w:color="auto"/>
            </w:tcBorders>
          </w:tcPr>
          <w:p w14:paraId="29B0A5C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34BA16B6" w14:textId="77777777" w:rsidTr="00DE1EE2">
        <w:trPr>
          <w:trHeight w:val="274"/>
        </w:trPr>
        <w:tc>
          <w:tcPr>
            <w:tcW w:w="27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14622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4E82" w14:textId="77777777" w:rsidR="003148A5" w:rsidRDefault="003148A5" w:rsidP="00DE1EE2">
            <w:pPr>
              <w:pStyle w:val="TableParagraph"/>
              <w:rPr>
                <w:b/>
                <w:sz w:val="28"/>
              </w:rPr>
            </w:pPr>
          </w:p>
          <w:p w14:paraId="411CA7FE" w14:textId="77777777" w:rsidR="003148A5" w:rsidRDefault="003148A5" w:rsidP="00DE1EE2">
            <w:pPr>
              <w:pStyle w:val="TableParagraph"/>
              <w:spacing w:before="248"/>
              <w:ind w:left="1" w:right="737"/>
              <w:rPr>
                <w:sz w:val="24"/>
              </w:rPr>
            </w:pPr>
            <w:proofErr w:type="spellStart"/>
            <w:r>
              <w:rPr>
                <w:sz w:val="24"/>
              </w:rPr>
              <w:t>Padronanza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contenuti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tramite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abstract)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A227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Assoluta</w:t>
            </w:r>
            <w:proofErr w:type="spellEnd"/>
          </w:p>
          <w:p w14:paraId="6D0A74B4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pacing w:val="1"/>
                <w:sz w:val="24"/>
              </w:rPr>
            </w:pPr>
            <w:proofErr w:type="spellStart"/>
            <w:r>
              <w:rPr>
                <w:sz w:val="24"/>
              </w:rPr>
              <w:t>Completa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  <w:p w14:paraId="452C029E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Sostanziale</w:t>
            </w:r>
            <w:proofErr w:type="spellEnd"/>
            <w:r>
              <w:rPr>
                <w:sz w:val="24"/>
              </w:rPr>
              <w:t xml:space="preserve"> </w:t>
            </w:r>
          </w:p>
          <w:p w14:paraId="446D5086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pacing w:val="1"/>
                <w:sz w:val="24"/>
              </w:rPr>
            </w:pPr>
            <w:proofErr w:type="spellStart"/>
            <w:r>
              <w:rPr>
                <w:sz w:val="24"/>
              </w:rPr>
              <w:t>Parziale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  <w:p w14:paraId="30B6F873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Saltuaria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76663076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pacing w:val="-72"/>
                <w:sz w:val="24"/>
              </w:rPr>
            </w:pPr>
            <w:proofErr w:type="spellStart"/>
            <w:r>
              <w:rPr>
                <w:sz w:val="24"/>
              </w:rPr>
              <w:t>Inadeguata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</w:p>
          <w:p w14:paraId="495E1328" w14:textId="77777777" w:rsidR="003148A5" w:rsidRDefault="003148A5" w:rsidP="00DE1EE2">
            <w:pPr>
              <w:pStyle w:val="TableParagraph"/>
              <w:spacing w:before="5"/>
              <w:ind w:left="6"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Assente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quasi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BBC6" w14:textId="77777777" w:rsidR="003148A5" w:rsidRDefault="003148A5" w:rsidP="00DE1EE2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763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0BAE73C9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0626C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26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C25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F3150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9C4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7D320233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9C976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F26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FA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027BAD68" w14:textId="77777777" w:rsidR="003148A5" w:rsidRDefault="003148A5" w:rsidP="00DE1E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A0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F0ED389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8B485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844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F6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42E797A1" w14:textId="77777777" w:rsidR="003148A5" w:rsidRDefault="003148A5" w:rsidP="00DE1E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CF5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20608F73" w14:textId="77777777" w:rsidTr="00DE1EE2">
        <w:trPr>
          <w:trHeight w:val="273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5F89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F60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F6C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25DE3B42" w14:textId="77777777" w:rsidR="003148A5" w:rsidRDefault="003148A5" w:rsidP="00DE1EE2">
            <w:pPr>
              <w:pStyle w:val="TableParagraph"/>
              <w:spacing w:line="25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11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51C46C14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6BFE6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8A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5C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7FB43B1B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7F8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4CB9C978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730A8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30B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B91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</w:tcPr>
          <w:p w14:paraId="6C257068" w14:textId="77777777" w:rsidR="003148A5" w:rsidRDefault="003148A5" w:rsidP="00DE1E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319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6EB39DA" w14:textId="77777777" w:rsidTr="00DE1EE2">
        <w:trPr>
          <w:trHeight w:val="273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72E96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718C21" w14:textId="77777777" w:rsidR="003148A5" w:rsidRDefault="003148A5" w:rsidP="00DE1EE2">
            <w:pPr>
              <w:pStyle w:val="TableParagraph"/>
              <w:spacing w:before="10"/>
              <w:rPr>
                <w:b/>
              </w:rPr>
            </w:pPr>
          </w:p>
          <w:p w14:paraId="4419BB29" w14:textId="77777777" w:rsidR="003148A5" w:rsidRDefault="003148A5" w:rsidP="00DE1EE2">
            <w:pPr>
              <w:pStyle w:val="TableParagraph"/>
              <w:spacing w:line="290" w:lineRule="atLeast"/>
              <w:ind w:left="1" w:right="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Coerenza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della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proposta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proofErr w:type="spellStart"/>
            <w:r>
              <w:rPr>
                <w:sz w:val="24"/>
              </w:rPr>
              <w:t>candidato</w:t>
            </w:r>
            <w:proofErr w:type="spellEnd"/>
            <w:r>
              <w:rPr>
                <w:sz w:val="24"/>
              </w:rPr>
              <w:t xml:space="preserve"> con le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modalità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formative </w:t>
            </w:r>
            <w:proofErr w:type="spellStart"/>
            <w:r>
              <w:rPr>
                <w:sz w:val="24"/>
              </w:rPr>
              <w:t>previste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progetto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tramite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abstract)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</w:tcPr>
          <w:p w14:paraId="2A2DE053" w14:textId="77777777" w:rsidR="003148A5" w:rsidRDefault="003148A5" w:rsidP="00DE1EE2">
            <w:pPr>
              <w:pStyle w:val="TableParagraph"/>
              <w:ind w:left="6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Assoluta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3D038E1E" w14:textId="77777777" w:rsidR="003148A5" w:rsidRDefault="003148A5" w:rsidP="00DE1EE2">
            <w:pPr>
              <w:pStyle w:val="TableParagraph"/>
              <w:ind w:left="6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Completa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Sostanziale</w:t>
            </w:r>
            <w:proofErr w:type="spellEnd"/>
          </w:p>
          <w:p w14:paraId="4C6FF70E" w14:textId="77777777" w:rsidR="003148A5" w:rsidRDefault="003148A5" w:rsidP="00DE1EE2">
            <w:pPr>
              <w:pStyle w:val="TableParagraph"/>
              <w:ind w:left="6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Parziale</w:t>
            </w:r>
            <w:proofErr w:type="spellEnd"/>
            <w:r>
              <w:rPr>
                <w:sz w:val="24"/>
              </w:rPr>
              <w:t xml:space="preserve"> </w:t>
            </w:r>
          </w:p>
          <w:p w14:paraId="7E65ABF9" w14:textId="77777777" w:rsidR="003148A5" w:rsidRDefault="003148A5" w:rsidP="00DE1EE2">
            <w:pPr>
              <w:pStyle w:val="TableParagraph"/>
              <w:ind w:left="6" w:right="383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Saltuaria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1D837222" w14:textId="77777777" w:rsidR="003148A5" w:rsidRDefault="003148A5" w:rsidP="00DE1EE2">
            <w:pPr>
              <w:pStyle w:val="TableParagraph"/>
              <w:ind w:left="6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Inadeguata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56BE53CC" w14:textId="77777777" w:rsidR="003148A5" w:rsidRDefault="003148A5" w:rsidP="00DE1EE2">
            <w:pPr>
              <w:pStyle w:val="TableParagraph"/>
              <w:ind w:left="6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Assente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quasi</w:t>
            </w:r>
          </w:p>
        </w:tc>
        <w:tc>
          <w:tcPr>
            <w:tcW w:w="788" w:type="dxa"/>
          </w:tcPr>
          <w:p w14:paraId="5EA1A3F5" w14:textId="77777777" w:rsidR="003148A5" w:rsidRDefault="003148A5" w:rsidP="00DE1EE2">
            <w:pPr>
              <w:pStyle w:val="TableParagraph"/>
              <w:spacing w:line="25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</w:tcBorders>
          </w:tcPr>
          <w:p w14:paraId="7A1BC897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637FFB5B" w14:textId="77777777" w:rsidTr="00DE1EE2">
        <w:trPr>
          <w:trHeight w:val="275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7105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64DC04D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14:paraId="67B2C7B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 w14:paraId="50A53509" w14:textId="77777777" w:rsidR="003148A5" w:rsidRDefault="003148A5" w:rsidP="00DE1E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1" w:type="dxa"/>
            <w:vMerge/>
          </w:tcPr>
          <w:p w14:paraId="6CF08DE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648EB540" w14:textId="77777777" w:rsidTr="00DE1EE2">
        <w:trPr>
          <w:trHeight w:val="273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AAD3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433525E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14:paraId="68FBC47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 w14:paraId="1DADEABF" w14:textId="77777777" w:rsidR="003148A5" w:rsidRDefault="003148A5" w:rsidP="00DE1E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  <w:vMerge/>
          </w:tcPr>
          <w:p w14:paraId="3413541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7B99954D" w14:textId="77777777" w:rsidTr="00DE1EE2">
        <w:trPr>
          <w:trHeight w:val="188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C347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220669E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14:paraId="6B19186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 w14:paraId="3CCB348A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  <w:vMerge/>
          </w:tcPr>
          <w:p w14:paraId="5AAB604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56E55732" w14:textId="77777777" w:rsidTr="00DE1EE2">
        <w:trPr>
          <w:trHeight w:val="188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01A16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2F9AFFE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14:paraId="6858464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 w14:paraId="1D8D6B03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  <w:vMerge/>
          </w:tcPr>
          <w:p w14:paraId="554F1BA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3CB3A59E" w14:textId="77777777" w:rsidTr="00DE1EE2">
        <w:trPr>
          <w:trHeight w:val="188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EFE7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</w:tcBorders>
          </w:tcPr>
          <w:p w14:paraId="6C850B3F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14:paraId="470D5EE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 w14:paraId="66FFB1A4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  <w:vMerge/>
          </w:tcPr>
          <w:p w14:paraId="7A4ED0F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0411206" w14:textId="77777777" w:rsidTr="00DE1EE2">
        <w:trPr>
          <w:trHeight w:val="188"/>
        </w:trPr>
        <w:tc>
          <w:tcPr>
            <w:tcW w:w="27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56B0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648A49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</w:tcPr>
          <w:p w14:paraId="6BDF310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6C68191A" w14:textId="77777777" w:rsidR="003148A5" w:rsidRDefault="003148A5" w:rsidP="00DE1E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vMerge/>
            <w:tcBorders>
              <w:bottom w:val="single" w:sz="4" w:space="0" w:color="auto"/>
            </w:tcBorders>
          </w:tcPr>
          <w:p w14:paraId="7097F28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3670916D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2724" w:type="dxa"/>
            <w:vMerge w:val="restart"/>
            <w:tcBorders>
              <w:right w:val="single" w:sz="4" w:space="0" w:color="auto"/>
            </w:tcBorders>
          </w:tcPr>
          <w:p w14:paraId="2B5D1AF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44B5" w14:textId="77777777" w:rsidR="003148A5" w:rsidRDefault="003148A5" w:rsidP="00DE1EE2">
            <w:pPr>
              <w:pStyle w:val="TableParagraph"/>
              <w:spacing w:before="143" w:line="264" w:lineRule="exact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materiali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0FB89877" w14:textId="77777777" w:rsidR="003148A5" w:rsidRDefault="003148A5" w:rsidP="00DE1EE2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utilizzati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le </w:t>
            </w:r>
            <w:proofErr w:type="spellStart"/>
            <w:r>
              <w:rPr>
                <w:sz w:val="24"/>
              </w:rPr>
              <w:t>attività</w:t>
            </w:r>
            <w:proofErr w:type="spellEnd"/>
          </w:p>
          <w:p w14:paraId="37BDD65C" w14:textId="77777777" w:rsidR="003148A5" w:rsidRDefault="003148A5" w:rsidP="00DE1EE2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formative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già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realizzate</w:t>
            </w:r>
            <w:proofErr w:type="spellEnd"/>
          </w:p>
          <w:p w14:paraId="08D56C0E" w14:textId="77777777" w:rsidR="003148A5" w:rsidRDefault="003148A5" w:rsidP="00DE1EE2"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tramite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repository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14:paraId="7E9F0663" w14:textId="77777777" w:rsidR="003148A5" w:rsidRDefault="003148A5" w:rsidP="00DE1EE2">
            <w:pPr>
              <w:pStyle w:val="TableParagraph"/>
              <w:spacing w:line="284" w:lineRule="exact"/>
              <w:ind w:left="4"/>
              <w:rPr>
                <w:sz w:val="24"/>
              </w:rPr>
            </w:pPr>
            <w:proofErr w:type="spellStart"/>
            <w:r>
              <w:rPr>
                <w:sz w:val="24"/>
              </w:rPr>
              <w:t>modelli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utilizzati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F1BC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Assoluta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5F7A972E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pacing w:val="1"/>
                <w:sz w:val="24"/>
              </w:rPr>
            </w:pPr>
            <w:proofErr w:type="spellStart"/>
            <w:r>
              <w:rPr>
                <w:sz w:val="24"/>
              </w:rPr>
              <w:t>Completa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  <w:p w14:paraId="7D06B066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Sostanziale</w:t>
            </w:r>
            <w:proofErr w:type="spellEnd"/>
            <w:r>
              <w:rPr>
                <w:sz w:val="24"/>
              </w:rPr>
              <w:t xml:space="preserve"> </w:t>
            </w:r>
          </w:p>
          <w:p w14:paraId="04AA4074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pacing w:val="1"/>
                <w:sz w:val="24"/>
              </w:rPr>
            </w:pPr>
            <w:proofErr w:type="spellStart"/>
            <w:r>
              <w:rPr>
                <w:sz w:val="24"/>
              </w:rPr>
              <w:t>Parziale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</w:p>
          <w:p w14:paraId="12775E50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Saltuaria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0869D112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pacing w:val="-72"/>
                <w:sz w:val="24"/>
              </w:rPr>
            </w:pPr>
            <w:proofErr w:type="spellStart"/>
            <w:r>
              <w:rPr>
                <w:sz w:val="24"/>
              </w:rPr>
              <w:t>Inadeguata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</w:p>
          <w:p w14:paraId="5E86673E" w14:textId="77777777" w:rsidR="003148A5" w:rsidRDefault="003148A5" w:rsidP="00DE1EE2">
            <w:pPr>
              <w:pStyle w:val="TableParagraph"/>
              <w:spacing w:before="4"/>
              <w:ind w:left="7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Assente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quasi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AF34" w14:textId="77777777" w:rsidR="003148A5" w:rsidRDefault="003148A5" w:rsidP="00DE1EE2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D7F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20FCE5FE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724" w:type="dxa"/>
            <w:vMerge/>
            <w:tcBorders>
              <w:bottom w:val="nil"/>
              <w:right w:val="single" w:sz="4" w:space="0" w:color="auto"/>
            </w:tcBorders>
          </w:tcPr>
          <w:p w14:paraId="1787D69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5072" w14:textId="77777777" w:rsidR="003148A5" w:rsidRDefault="003148A5" w:rsidP="00DE1EE2">
            <w:pPr>
              <w:pStyle w:val="TableParagraph"/>
              <w:spacing w:line="284" w:lineRule="exact"/>
              <w:ind w:left="4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0D5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99F8" w14:textId="77777777" w:rsidR="003148A5" w:rsidRDefault="003148A5" w:rsidP="00DE1EE2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B75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065722B0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724" w:type="dxa"/>
            <w:vMerge/>
            <w:tcBorders>
              <w:bottom w:val="nil"/>
              <w:right w:val="single" w:sz="4" w:space="0" w:color="auto"/>
            </w:tcBorders>
          </w:tcPr>
          <w:p w14:paraId="2110032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2296" w14:textId="77777777" w:rsidR="003148A5" w:rsidRDefault="003148A5" w:rsidP="00DE1EE2">
            <w:pPr>
              <w:pStyle w:val="TableParagraph"/>
              <w:spacing w:line="284" w:lineRule="exact"/>
              <w:ind w:left="4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E2A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2A5C" w14:textId="77777777" w:rsidR="003148A5" w:rsidRDefault="003148A5" w:rsidP="00DE1EE2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C62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95E199D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724" w:type="dxa"/>
            <w:vMerge/>
            <w:tcBorders>
              <w:bottom w:val="nil"/>
              <w:right w:val="single" w:sz="4" w:space="0" w:color="auto"/>
            </w:tcBorders>
          </w:tcPr>
          <w:p w14:paraId="57DA5CE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E9A1" w14:textId="77777777" w:rsidR="003148A5" w:rsidRDefault="003148A5" w:rsidP="00DE1EE2">
            <w:pPr>
              <w:pStyle w:val="TableParagraph"/>
              <w:spacing w:line="284" w:lineRule="exact"/>
              <w:ind w:left="4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B72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4224" w14:textId="77777777" w:rsidR="003148A5" w:rsidRDefault="003148A5" w:rsidP="00DE1EE2">
            <w:pPr>
              <w:pStyle w:val="TableParagraph"/>
              <w:spacing w:line="25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2E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4F9ADC88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724" w:type="dxa"/>
            <w:vMerge/>
            <w:tcBorders>
              <w:bottom w:val="nil"/>
              <w:right w:val="single" w:sz="4" w:space="0" w:color="auto"/>
            </w:tcBorders>
          </w:tcPr>
          <w:p w14:paraId="4A09501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253A" w14:textId="77777777" w:rsidR="003148A5" w:rsidRDefault="003148A5" w:rsidP="00DE1EE2">
            <w:pPr>
              <w:pStyle w:val="TableParagraph"/>
              <w:spacing w:line="284" w:lineRule="exact"/>
              <w:ind w:left="4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00D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2C8" w14:textId="77777777" w:rsidR="003148A5" w:rsidRDefault="003148A5" w:rsidP="00DE1EE2"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A89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6F356141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030B3D4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878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C3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6A73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80E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568403DE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6DE0E90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B43F" w14:textId="77777777" w:rsidR="003148A5" w:rsidRDefault="003148A5" w:rsidP="00DE1E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BFF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097F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31C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</w:tbl>
    <w:p w14:paraId="2195496C" w14:textId="77777777" w:rsidR="003148A5" w:rsidRDefault="003148A5" w:rsidP="003148A5">
      <w:pPr>
        <w:pStyle w:val="Corpotesto"/>
        <w:ind w:right="32"/>
        <w:jc w:val="both"/>
      </w:pPr>
    </w:p>
    <w:p w14:paraId="772E6BAE" w14:textId="77777777" w:rsidR="003148A5" w:rsidRDefault="003148A5" w:rsidP="003148A5">
      <w:pPr>
        <w:pStyle w:val="Corpotesto"/>
        <w:ind w:right="32"/>
        <w:jc w:val="both"/>
      </w:pPr>
    </w:p>
    <w:p w14:paraId="4AE5DBEF" w14:textId="77777777" w:rsidR="003148A5" w:rsidRDefault="003148A5" w:rsidP="003148A5">
      <w:pPr>
        <w:pStyle w:val="Corpotesto"/>
        <w:ind w:right="32"/>
        <w:jc w:val="both"/>
      </w:pPr>
    </w:p>
    <w:tbl>
      <w:tblPr>
        <w:tblStyle w:val="TableNormal"/>
        <w:tblW w:w="10207" w:type="dxa"/>
        <w:tblInd w:w="404" w:type="dxa"/>
        <w:tblLayout w:type="fixed"/>
        <w:tblLook w:val="04A0" w:firstRow="1" w:lastRow="0" w:firstColumn="1" w:lastColumn="0" w:noHBand="0" w:noVBand="1"/>
      </w:tblPr>
      <w:tblGrid>
        <w:gridCol w:w="2724"/>
        <w:gridCol w:w="2609"/>
        <w:gridCol w:w="2415"/>
        <w:gridCol w:w="788"/>
        <w:gridCol w:w="1671"/>
      </w:tblGrid>
      <w:tr w:rsidR="003148A5" w14:paraId="4664E93E" w14:textId="77777777" w:rsidTr="00DE1EE2">
        <w:trPr>
          <w:trHeight w:val="273"/>
        </w:trPr>
        <w:tc>
          <w:tcPr>
            <w:tcW w:w="2724" w:type="dxa"/>
            <w:vMerge w:val="restart"/>
            <w:tcBorders>
              <w:right w:val="single" w:sz="4" w:space="0" w:color="auto"/>
            </w:tcBorders>
          </w:tcPr>
          <w:p w14:paraId="6F33450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ECC6" w14:textId="77777777" w:rsidR="003148A5" w:rsidRDefault="003148A5" w:rsidP="00DE1EE2">
            <w:pPr>
              <w:pStyle w:val="TableParagraph"/>
              <w:spacing w:before="138"/>
              <w:ind w:left="112" w:right="509"/>
              <w:rPr>
                <w:rFonts w:ascii="Times New Roman"/>
                <w:sz w:val="20"/>
              </w:rPr>
            </w:pPr>
            <w:proofErr w:type="spellStart"/>
            <w:r>
              <w:rPr>
                <w:sz w:val="24"/>
              </w:rPr>
              <w:t>originalità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proposta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formativa</w:t>
            </w:r>
            <w:proofErr w:type="spellEnd"/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4BB" w14:textId="77777777" w:rsidR="003148A5" w:rsidRDefault="003148A5" w:rsidP="00DE1EE2">
            <w:pPr>
              <w:pStyle w:val="TableParagraph"/>
              <w:spacing w:before="4" w:line="26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Assoluta</w:t>
            </w:r>
            <w:proofErr w:type="spellEnd"/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ABD" w14:textId="77777777" w:rsidR="003148A5" w:rsidRDefault="003148A5" w:rsidP="00DE1EE2">
            <w:pPr>
              <w:pStyle w:val="TableParagraph"/>
              <w:spacing w:line="251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A892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3148A5" w14:paraId="66CC7234" w14:textId="77777777" w:rsidTr="00DE1EE2">
        <w:trPr>
          <w:trHeight w:val="54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2854C14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546C" w14:textId="77777777" w:rsidR="003148A5" w:rsidRDefault="003148A5" w:rsidP="00DE1EE2">
            <w:pPr>
              <w:pStyle w:val="TableParagraph"/>
              <w:spacing w:before="138"/>
              <w:ind w:left="112" w:right="509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A3B4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C84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42C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3548B69A" w14:textId="77777777" w:rsidTr="00DE1EE2">
        <w:trPr>
          <w:trHeight w:val="263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4C4631A5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157" w14:textId="77777777" w:rsidR="003148A5" w:rsidRDefault="003148A5" w:rsidP="00DE1EE2">
            <w:pPr>
              <w:pStyle w:val="TableParagraph"/>
              <w:spacing w:before="138"/>
              <w:ind w:left="112" w:right="509"/>
              <w:rPr>
                <w:rFonts w:ascii="Times New Roman"/>
                <w:sz w:val="20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DBF" w14:textId="77777777" w:rsidR="003148A5" w:rsidRDefault="003148A5" w:rsidP="00DE1EE2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Completa</w:t>
            </w:r>
            <w:proofErr w:type="spellEnd"/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9BB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9C51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E346B62" w14:textId="77777777" w:rsidTr="00DE1EE2">
        <w:trPr>
          <w:trHeight w:val="54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4192105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47CE" w14:textId="77777777" w:rsidR="003148A5" w:rsidRDefault="003148A5" w:rsidP="00DE1EE2">
            <w:pPr>
              <w:pStyle w:val="TableParagraph"/>
              <w:spacing w:before="138"/>
              <w:ind w:left="112" w:right="509"/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E0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9AE6" w14:textId="77777777" w:rsidR="003148A5" w:rsidRDefault="003148A5" w:rsidP="00DE1EE2">
            <w:pPr>
              <w:pStyle w:val="TableParagraph"/>
              <w:spacing w:line="254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E4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84782C2" w14:textId="77777777" w:rsidTr="00DE1EE2">
        <w:trPr>
          <w:trHeight w:val="255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5C08484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6034" w14:textId="77777777" w:rsidR="003148A5" w:rsidRDefault="003148A5" w:rsidP="00DE1EE2">
            <w:pPr>
              <w:pStyle w:val="TableParagraph"/>
              <w:spacing w:before="138"/>
              <w:ind w:left="112" w:right="509"/>
              <w:rPr>
                <w:sz w:val="24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781" w14:textId="77777777" w:rsidR="003148A5" w:rsidRDefault="003148A5" w:rsidP="00DE1EE2">
            <w:pPr>
              <w:pStyle w:val="TableParagraph"/>
              <w:spacing w:line="290" w:lineRule="exact"/>
              <w:ind w:left="115" w:right="109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Sostanziale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Parziale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Saltuaria</w:t>
            </w:r>
            <w:proofErr w:type="spellEnd"/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26D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20A7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6B30B993" w14:textId="77777777" w:rsidTr="00DE1EE2">
        <w:trPr>
          <w:trHeight w:val="273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0A700906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5A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B43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C3E6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3C8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660C5D01" w14:textId="77777777" w:rsidTr="00DE1EE2">
        <w:trPr>
          <w:trHeight w:val="275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474C19C3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341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3A6B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D458" w14:textId="77777777" w:rsidR="003148A5" w:rsidRDefault="003148A5" w:rsidP="00DE1EE2"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3A8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6CF8EA85" w14:textId="77777777" w:rsidTr="00DE1EE2">
        <w:trPr>
          <w:trHeight w:val="54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0358DB90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E1E2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1E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8B4C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B290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21B5803C" w14:textId="77777777" w:rsidTr="00DE1EE2">
        <w:trPr>
          <w:trHeight w:val="230"/>
        </w:trPr>
        <w:tc>
          <w:tcPr>
            <w:tcW w:w="2724" w:type="dxa"/>
            <w:vMerge/>
            <w:tcBorders>
              <w:right w:val="single" w:sz="4" w:space="0" w:color="auto"/>
            </w:tcBorders>
          </w:tcPr>
          <w:p w14:paraId="2449D09A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6728" w14:textId="77777777" w:rsidR="003148A5" w:rsidRDefault="003148A5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40BF" w14:textId="77777777" w:rsidR="003148A5" w:rsidRDefault="003148A5" w:rsidP="00DE1EE2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Inadeguata</w:t>
            </w:r>
            <w:proofErr w:type="spellEnd"/>
          </w:p>
          <w:p w14:paraId="3A6EC9B6" w14:textId="77777777" w:rsidR="003148A5" w:rsidRDefault="003148A5" w:rsidP="00DE1EE2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Assente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 quasi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1B5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AD3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2867D463" w14:textId="77777777" w:rsidTr="00DE1EE2">
        <w:trPr>
          <w:trHeight w:val="318"/>
        </w:trPr>
        <w:tc>
          <w:tcPr>
            <w:tcW w:w="27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B05426E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5E7D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A3CC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A067" w14:textId="77777777" w:rsidR="003148A5" w:rsidRDefault="003148A5" w:rsidP="00DE1EE2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5A59" w14:textId="77777777" w:rsidR="003148A5" w:rsidRDefault="003148A5" w:rsidP="00DE1EE2">
            <w:pPr>
              <w:rPr>
                <w:sz w:val="2"/>
                <w:szCs w:val="2"/>
              </w:rPr>
            </w:pPr>
          </w:p>
        </w:tc>
      </w:tr>
      <w:tr w:rsidR="003148A5" w14:paraId="1FADC220" w14:textId="77777777" w:rsidTr="00DE1EE2">
        <w:trPr>
          <w:trHeight w:val="558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24B9B74" w14:textId="77777777" w:rsidR="003148A5" w:rsidRPr="00AE7839" w:rsidRDefault="003148A5" w:rsidP="00DE1EE2">
            <w:pPr>
              <w:pStyle w:val="TableParagraph"/>
              <w:spacing w:line="278" w:lineRule="exact"/>
              <w:ind w:left="630" w:right="583" w:hanging="84"/>
              <w:rPr>
                <w:rFonts w:ascii="Tahoma" w:eastAsia="Tahoma" w:hAnsi="Tahoma" w:cs="Tahoma"/>
                <w:b/>
                <w:sz w:val="24"/>
              </w:rPr>
            </w:pPr>
            <w:r w:rsidRPr="00AE7839">
              <w:rPr>
                <w:rFonts w:ascii="Tahoma" w:eastAsia="Tahoma" w:hAnsi="Tahoma" w:cs="Tahoma"/>
                <w:b/>
                <w:sz w:val="24"/>
              </w:rPr>
              <w:t>TOTALE MAX PUNTEGGIO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997818B" w14:textId="77777777" w:rsidR="003148A5" w:rsidRPr="00AE7839" w:rsidRDefault="003148A5" w:rsidP="00DE1EE2">
            <w:pPr>
              <w:pStyle w:val="TableParagraph"/>
              <w:rPr>
                <w:rFonts w:ascii="Tahoma" w:eastAsia="Tahoma" w:hAnsi="Tahoma" w:cs="Tahoma"/>
                <w:b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4516126" w14:textId="77777777" w:rsidR="003148A5" w:rsidRPr="00AE7839" w:rsidRDefault="003148A5" w:rsidP="00DE1EE2">
            <w:pPr>
              <w:pStyle w:val="TableParagraph"/>
              <w:spacing w:before="124"/>
              <w:ind w:left="780"/>
              <w:rPr>
                <w:rFonts w:ascii="Tahoma" w:eastAsia="Tahoma" w:hAnsi="Tahoma" w:cs="Tahoma"/>
                <w:b/>
                <w:sz w:val="24"/>
              </w:rPr>
            </w:pPr>
            <w:r w:rsidRPr="00AE7839">
              <w:rPr>
                <w:rFonts w:ascii="Tahoma" w:eastAsia="Tahoma" w:hAnsi="Tahoma" w:cs="Tahoma"/>
                <w:b/>
                <w:sz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108DCBA" w14:textId="77777777" w:rsidR="003148A5" w:rsidRPr="00AE7839" w:rsidRDefault="003148A5" w:rsidP="00DE1EE2">
            <w:pPr>
              <w:pStyle w:val="TableParagraph"/>
              <w:rPr>
                <w:rFonts w:ascii="Tahoma" w:eastAsia="Tahoma" w:hAnsi="Tahoma" w:cs="Tahoma"/>
                <w:b/>
                <w:sz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C0890F4" w14:textId="77777777" w:rsidR="003148A5" w:rsidRPr="00AE7839" w:rsidRDefault="003148A5" w:rsidP="00DE1EE2">
            <w:pPr>
              <w:pStyle w:val="TableParagraph"/>
              <w:rPr>
                <w:rFonts w:ascii="Tahoma" w:eastAsia="Tahoma" w:hAnsi="Tahoma" w:cs="Tahoma"/>
                <w:b/>
                <w:sz w:val="24"/>
              </w:rPr>
            </w:pPr>
          </w:p>
        </w:tc>
      </w:tr>
    </w:tbl>
    <w:p w14:paraId="67FD053D" w14:textId="77777777" w:rsidR="003148A5" w:rsidRDefault="003148A5" w:rsidP="003148A5">
      <w:pPr>
        <w:pStyle w:val="Corpotesto"/>
        <w:ind w:right="32"/>
        <w:jc w:val="both"/>
      </w:pPr>
    </w:p>
    <w:p w14:paraId="70BED72A" w14:textId="77777777" w:rsidR="003148A5" w:rsidRDefault="003148A5" w:rsidP="003148A5">
      <w:pPr>
        <w:pStyle w:val="Corpotesto"/>
        <w:ind w:right="32"/>
        <w:jc w:val="both"/>
      </w:pPr>
    </w:p>
    <w:p w14:paraId="21ABC8FB" w14:textId="77777777" w:rsidR="003555DF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b/>
          <w:szCs w:val="24"/>
        </w:rPr>
      </w:pPr>
    </w:p>
    <w:p w14:paraId="5649FB9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b/>
          <w:szCs w:val="24"/>
        </w:rPr>
        <w:t>Gli aspiranti dovranno allegare alla candidatura una PROPOSTA FORMATIVA</w:t>
      </w:r>
      <w:r w:rsidRPr="005A6377">
        <w:rPr>
          <w:szCs w:val="24"/>
        </w:rPr>
        <w:t xml:space="preserve"> coerente con le a</w:t>
      </w:r>
      <w:r w:rsidRPr="005A6377">
        <w:rPr>
          <w:rFonts w:eastAsia="EB Garamond"/>
          <w:szCs w:val="24"/>
        </w:rPr>
        <w:t>ree formative di intervento</w:t>
      </w:r>
      <w:r w:rsidRPr="005A6377">
        <w:rPr>
          <w:szCs w:val="24"/>
        </w:rPr>
        <w:t>.</w:t>
      </w:r>
    </w:p>
    <w:p w14:paraId="6F45580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szCs w:val="24"/>
        </w:rPr>
        <w:t>La proposta formativa sarà valutata tenendo conto dei seguenti aspetti:</w:t>
      </w:r>
    </w:p>
    <w:p w14:paraId="524EB04D" w14:textId="77777777" w:rsidR="003555DF" w:rsidRPr="005A6377" w:rsidRDefault="003555DF" w:rsidP="003555D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714" w:right="-1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formativa rispetto agli obiettivi del modulo</w:t>
      </w:r>
    </w:p>
    <w:p w14:paraId="2FCE56CF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Padronanza dei contenuti (tramite abstract)</w:t>
      </w:r>
    </w:p>
    <w:p w14:paraId="19E51F10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del candidato con le modalità formative previste dal progetto (tramite abstract)</w:t>
      </w:r>
    </w:p>
    <w:p w14:paraId="05E576D1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Valutazione dei materiali utilizzati per le attività formative già realizzate (tramite repository di modelli utilizzati)</w:t>
      </w:r>
    </w:p>
    <w:p w14:paraId="4F0BE6C6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lastRenderedPageBreak/>
        <w:t>Originalità della proposta formativa</w:t>
      </w:r>
    </w:p>
    <w:p w14:paraId="16A11246" w14:textId="77777777" w:rsidR="003555DF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szCs w:val="24"/>
        </w:rPr>
      </w:pPr>
    </w:p>
    <w:p w14:paraId="3C46C0D3" w14:textId="77777777" w:rsidR="003555DF" w:rsidRDefault="003555DF" w:rsidP="003555DF">
      <w:pPr>
        <w:widowControl w:val="0"/>
        <w:rPr>
          <w:rFonts w:eastAsia="EB Garamond"/>
        </w:rPr>
      </w:pPr>
    </w:p>
    <w:p w14:paraId="01603DBE" w14:textId="77777777" w:rsidR="003555DF" w:rsidRDefault="003555DF" w:rsidP="003555DF">
      <w:pPr>
        <w:widowControl w:val="0"/>
        <w:rPr>
          <w:rFonts w:eastAsia="EB Garamond"/>
        </w:rPr>
      </w:pPr>
      <w:r w:rsidRPr="005A6377">
        <w:rPr>
          <w:rFonts w:eastAsia="EB Garamond"/>
        </w:rPr>
        <w:t>Luogo, data ________________________</w:t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</w:p>
    <w:p w14:paraId="642D4264" w14:textId="77777777" w:rsidR="003555DF" w:rsidRDefault="003555DF" w:rsidP="003555DF">
      <w:pPr>
        <w:widowControl w:val="0"/>
        <w:rPr>
          <w:rFonts w:eastAsia="EB Garamond"/>
        </w:rPr>
      </w:pPr>
    </w:p>
    <w:p w14:paraId="3758E227" w14:textId="77777777" w:rsidR="003555DF" w:rsidRPr="005A6377" w:rsidRDefault="003555DF" w:rsidP="003555DF">
      <w:pPr>
        <w:widowControl w:val="0"/>
        <w:rPr>
          <w:rFonts w:eastAsia="EB Garamond"/>
        </w:rPr>
      </w:pP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 w:rsidRPr="005A6377">
        <w:rPr>
          <w:rFonts w:eastAsia="EB Garamond"/>
        </w:rPr>
        <w:t>FIRMA</w:t>
      </w:r>
    </w:p>
    <w:p w14:paraId="67E8BFB7" w14:textId="77777777" w:rsidR="003555DF" w:rsidRDefault="003555DF" w:rsidP="003555DF">
      <w:pPr>
        <w:widowControl w:val="0"/>
        <w:ind w:left="4111" w:firstLine="720"/>
        <w:rPr>
          <w:rFonts w:ascii="EB Garamond" w:eastAsia="EB Garamond" w:hAnsi="EB Garamond" w:cs="EB Garamond"/>
          <w:szCs w:val="24"/>
        </w:rPr>
      </w:pPr>
      <w:r w:rsidRPr="005A6377">
        <w:rPr>
          <w:rFonts w:eastAsia="EB Garamond"/>
        </w:rPr>
        <w:t>______________________________________</w:t>
      </w: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E6A69" w14:textId="77777777" w:rsidR="00DB301B" w:rsidRDefault="00DB301B" w:rsidP="00522EE3">
      <w:pPr>
        <w:spacing w:after="0" w:line="240" w:lineRule="auto"/>
      </w:pPr>
      <w:r>
        <w:separator/>
      </w:r>
    </w:p>
  </w:endnote>
  <w:endnote w:type="continuationSeparator" w:id="0">
    <w:p w14:paraId="0E39CF00" w14:textId="77777777" w:rsidR="00DB301B" w:rsidRDefault="00DB301B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B0BEE" w14:textId="77777777" w:rsidR="00DB301B" w:rsidRDefault="00DB301B" w:rsidP="00522EE3">
      <w:pPr>
        <w:spacing w:after="0" w:line="240" w:lineRule="auto"/>
      </w:pPr>
      <w:r>
        <w:separator/>
      </w:r>
    </w:p>
  </w:footnote>
  <w:footnote w:type="continuationSeparator" w:id="0">
    <w:p w14:paraId="3AD7246B" w14:textId="77777777" w:rsidR="00DB301B" w:rsidRDefault="00DB301B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13"/>
    <w:multiLevelType w:val="hybridMultilevel"/>
    <w:tmpl w:val="99CEE9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04E0C"/>
    <w:multiLevelType w:val="hybridMultilevel"/>
    <w:tmpl w:val="7C0C33EA"/>
    <w:lvl w:ilvl="0" w:tplc="159EC8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70714"/>
    <w:multiLevelType w:val="hybridMultilevel"/>
    <w:tmpl w:val="70B071F0"/>
    <w:lvl w:ilvl="0" w:tplc="DE200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7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54743665"/>
    <w:multiLevelType w:val="hybridMultilevel"/>
    <w:tmpl w:val="3F88CDD6"/>
    <w:lvl w:ilvl="0" w:tplc="104EFC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48A5"/>
    <w:rsid w:val="00317BFA"/>
    <w:rsid w:val="003555DF"/>
    <w:rsid w:val="0037698E"/>
    <w:rsid w:val="004B383F"/>
    <w:rsid w:val="004B5F2C"/>
    <w:rsid w:val="0051659B"/>
    <w:rsid w:val="00522EE3"/>
    <w:rsid w:val="00541E44"/>
    <w:rsid w:val="00550D01"/>
    <w:rsid w:val="005608DB"/>
    <w:rsid w:val="00586FC7"/>
    <w:rsid w:val="00593E73"/>
    <w:rsid w:val="005A0C6E"/>
    <w:rsid w:val="005D4782"/>
    <w:rsid w:val="005F47B0"/>
    <w:rsid w:val="006071F7"/>
    <w:rsid w:val="006124DD"/>
    <w:rsid w:val="00635751"/>
    <w:rsid w:val="006E7912"/>
    <w:rsid w:val="007B1EA6"/>
    <w:rsid w:val="007B338C"/>
    <w:rsid w:val="007C2B76"/>
    <w:rsid w:val="007C419F"/>
    <w:rsid w:val="00802794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B301B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3148A5"/>
    <w:pPr>
      <w:widowControl w:val="0"/>
      <w:autoSpaceDE w:val="0"/>
      <w:autoSpaceDN w:val="0"/>
      <w:spacing w:before="44" w:after="0" w:line="240" w:lineRule="auto"/>
      <w:ind w:left="928" w:right="1389" w:firstLine="0"/>
      <w:jc w:val="center"/>
      <w:outlineLvl w:val="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148A5"/>
    <w:rPr>
      <w:rFonts w:ascii="Calibri" w:eastAsia="Calibri" w:hAnsi="Calibri"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3148A5"/>
    <w:pPr>
      <w:widowControl w:val="0"/>
      <w:autoSpaceDE w:val="0"/>
      <w:autoSpaceDN w:val="0"/>
      <w:spacing w:before="44" w:after="0" w:line="240" w:lineRule="auto"/>
      <w:ind w:left="928" w:right="1389" w:firstLine="0"/>
      <w:jc w:val="center"/>
      <w:outlineLvl w:val="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148A5"/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4373</Characters>
  <Application>Microsoft Office Word</Application>
  <DocSecurity>0</DocSecurity>
  <Lines>174</Lines>
  <Paragraphs>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2023-05-03T09:59:00Z</dcterms:created>
  <dcterms:modified xsi:type="dcterms:W3CDTF">2023-05-03T09:59:00Z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