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E5B" w:rsidRDefault="00D86E5B">
      <w:pPr>
        <w:pStyle w:val="Intestazione"/>
        <w:widowControl w:val="0"/>
        <w:tabs>
          <w:tab w:val="clear" w:pos="4819"/>
          <w:tab w:val="clear" w:pos="9638"/>
        </w:tabs>
        <w:rPr>
          <w:noProof/>
        </w:rPr>
      </w:pPr>
    </w:p>
    <w:p w:rsidR="00D86E5B" w:rsidRDefault="00D64D85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 xml:space="preserve">CONTO </w:t>
      </w:r>
      <w:r w:rsidR="00BB733D">
        <w:rPr>
          <w:sz w:val="36"/>
        </w:rPr>
        <w:t>CONSUNTIVO 20</w:t>
      </w:r>
      <w:r w:rsidR="00A14739">
        <w:rPr>
          <w:sz w:val="36"/>
        </w:rPr>
        <w:t>1</w:t>
      </w:r>
      <w:r w:rsidR="00E022C0">
        <w:rPr>
          <w:sz w:val="36"/>
        </w:rPr>
        <w:t>5</w:t>
      </w:r>
    </w:p>
    <w:p w:rsidR="00D86E5B" w:rsidRDefault="00D86E5B">
      <w:pPr>
        <w:pStyle w:val="Titol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36"/>
        </w:rPr>
      </w:pPr>
      <w:r>
        <w:rPr>
          <w:sz w:val="36"/>
        </w:rPr>
        <w:t>Relazione progetto</w:t>
      </w:r>
    </w:p>
    <w:p w:rsidR="00D86E5B" w:rsidRDefault="00D86E5B">
      <w:pPr>
        <w:jc w:val="center"/>
        <w:rPr>
          <w:b/>
          <w:sz w:val="30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Denominazione progetto:</w:t>
      </w:r>
    </w:p>
    <w:p w:rsidR="00D86E5B" w:rsidRDefault="001508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P3</w:t>
      </w:r>
      <w:r w:rsidR="00D62169">
        <w:rPr>
          <w:sz w:val="24"/>
        </w:rPr>
        <w:t>3</w:t>
      </w:r>
      <w:r w:rsidR="00FF04CC">
        <w:rPr>
          <w:sz w:val="24"/>
        </w:rPr>
        <w:t xml:space="preserve"> –  P</w:t>
      </w:r>
      <w:r w:rsidR="00951B1E">
        <w:rPr>
          <w:sz w:val="24"/>
        </w:rPr>
        <w:t>rogetto “Sviluppo e valorizzazione dell</w:t>
      </w:r>
      <w:r w:rsidR="0050165B">
        <w:rPr>
          <w:sz w:val="24"/>
        </w:rPr>
        <w:t>’informatica per gli alunni della scuola dell’obbligo</w:t>
      </w: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Responsabile progetto:</w:t>
      </w:r>
    </w:p>
    <w:p w:rsidR="00D86E5B" w:rsidRDefault="00D86E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</w:rPr>
      </w:pPr>
      <w:r>
        <w:rPr>
          <w:sz w:val="24"/>
        </w:rPr>
        <w:t>Dirigente Scolastico</w:t>
      </w: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Obiettivi del progetto e loro livello di raggiungimento:</w:t>
      </w:r>
    </w:p>
    <w:tbl>
      <w:tblPr>
        <w:tblW w:w="952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20"/>
      </w:tblGrid>
      <w:tr w:rsidR="00C8226E" w:rsidTr="00D6461D">
        <w:trPr>
          <w:trHeight w:val="585"/>
        </w:trPr>
        <w:tc>
          <w:tcPr>
            <w:tcW w:w="9520" w:type="dxa"/>
            <w:shd w:val="clear" w:color="auto" w:fill="auto"/>
          </w:tcPr>
          <w:p w:rsidR="00C8226E" w:rsidRPr="00C8226E" w:rsidRDefault="00C8226E" w:rsidP="00C8226E">
            <w:pPr>
              <w:jc w:val="both"/>
              <w:rPr>
                <w:bCs/>
                <w:sz w:val="24"/>
                <w:szCs w:val="24"/>
              </w:rPr>
            </w:pPr>
            <w:r w:rsidRPr="00C8226E">
              <w:rPr>
                <w:bCs/>
                <w:sz w:val="24"/>
                <w:szCs w:val="24"/>
              </w:rPr>
              <w:t>Il Pro</w:t>
            </w:r>
            <w:r w:rsidR="00486E68">
              <w:rPr>
                <w:bCs/>
                <w:sz w:val="24"/>
                <w:szCs w:val="24"/>
              </w:rPr>
              <w:t>getto ha lo scopo di introdurre</w:t>
            </w:r>
            <w:r w:rsidRPr="00C8226E">
              <w:rPr>
                <w:bCs/>
                <w:sz w:val="24"/>
                <w:szCs w:val="24"/>
              </w:rPr>
              <w:t xml:space="preserve"> lo studio e l'utilizzo delle tecnologie informatiche agli alunni delle scuole primarie e delle scuole secondarie di primo grado</w:t>
            </w:r>
            <w:r w:rsidR="00486E68">
              <w:rPr>
                <w:bCs/>
                <w:sz w:val="24"/>
                <w:szCs w:val="24"/>
              </w:rPr>
              <w:t>.</w:t>
            </w:r>
          </w:p>
        </w:tc>
      </w:tr>
      <w:tr w:rsidR="00C8226E" w:rsidTr="00D6461D">
        <w:trPr>
          <w:trHeight w:val="780"/>
        </w:trPr>
        <w:tc>
          <w:tcPr>
            <w:tcW w:w="9520" w:type="dxa"/>
            <w:shd w:val="clear" w:color="auto" w:fill="auto"/>
          </w:tcPr>
          <w:p w:rsidR="00C8226E" w:rsidRPr="00C8226E" w:rsidRDefault="00C8226E" w:rsidP="003D0FF3">
            <w:pPr>
              <w:jc w:val="both"/>
              <w:rPr>
                <w:bCs/>
                <w:sz w:val="24"/>
                <w:szCs w:val="24"/>
              </w:rPr>
            </w:pPr>
            <w:r w:rsidRPr="00C8226E">
              <w:rPr>
                <w:bCs/>
                <w:sz w:val="24"/>
                <w:szCs w:val="24"/>
              </w:rPr>
              <w:t xml:space="preserve">Per agevolare/stimolare l'interesse su tali problematiche e tale studio, IL MIUR ha ideato una competizione a livello nazionale, aperta </w:t>
            </w:r>
            <w:r w:rsidR="009E48EC">
              <w:rPr>
                <w:bCs/>
                <w:sz w:val="24"/>
                <w:szCs w:val="24"/>
              </w:rPr>
              <w:t>a tutti gli istituti scolastici</w:t>
            </w:r>
            <w:r w:rsidRPr="00C8226E">
              <w:rPr>
                <w:bCs/>
                <w:sz w:val="24"/>
                <w:szCs w:val="24"/>
              </w:rPr>
              <w:t xml:space="preserve"> del primo ciclo</w:t>
            </w:r>
            <w:r w:rsidR="003D0FF3">
              <w:rPr>
                <w:bCs/>
                <w:sz w:val="24"/>
                <w:szCs w:val="24"/>
              </w:rPr>
              <w:t xml:space="preserve">, </w:t>
            </w:r>
            <w:r w:rsidRPr="00C8226E">
              <w:rPr>
                <w:bCs/>
                <w:sz w:val="24"/>
                <w:szCs w:val="24"/>
              </w:rPr>
              <w:t xml:space="preserve"> secondari di primo grado</w:t>
            </w:r>
            <w:r w:rsidR="003D0FF3">
              <w:rPr>
                <w:bCs/>
                <w:sz w:val="24"/>
                <w:szCs w:val="24"/>
              </w:rPr>
              <w:t xml:space="preserve"> e prime classi degli istituti secondari di secondo grado</w:t>
            </w:r>
            <w:r w:rsidRPr="00C8226E">
              <w:rPr>
                <w:bCs/>
                <w:sz w:val="24"/>
                <w:szCs w:val="24"/>
              </w:rPr>
              <w:t>, per mettere a confronto squadre di alunni nella soluzione di semplici problemi di ottimizzazione, criptazione, ecc..</w:t>
            </w:r>
            <w:r w:rsidR="00486E68">
              <w:rPr>
                <w:bCs/>
                <w:sz w:val="24"/>
                <w:szCs w:val="24"/>
              </w:rPr>
              <w:t>,</w:t>
            </w:r>
            <w:r w:rsidRPr="00C8226E">
              <w:rPr>
                <w:bCs/>
                <w:sz w:val="24"/>
                <w:szCs w:val="24"/>
              </w:rPr>
              <w:t xml:space="preserve">  mirati al "</w:t>
            </w:r>
            <w:proofErr w:type="spellStart"/>
            <w:r w:rsidRPr="00C8226E">
              <w:rPr>
                <w:bCs/>
                <w:sz w:val="24"/>
                <w:szCs w:val="24"/>
              </w:rPr>
              <w:t>ProblemSolvin</w:t>
            </w:r>
            <w:r w:rsidR="003D0FF3">
              <w:rPr>
                <w:bCs/>
                <w:sz w:val="24"/>
                <w:szCs w:val="24"/>
              </w:rPr>
              <w:t>g</w:t>
            </w:r>
            <w:proofErr w:type="spellEnd"/>
            <w:r w:rsidRPr="00C8226E">
              <w:rPr>
                <w:bCs/>
                <w:sz w:val="24"/>
                <w:szCs w:val="24"/>
              </w:rPr>
              <w:t>".</w:t>
            </w:r>
          </w:p>
        </w:tc>
      </w:tr>
    </w:tbl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Attività effettuate, modalità e grado di svolgimento:</w:t>
      </w:r>
    </w:p>
    <w:tbl>
      <w:tblPr>
        <w:tblW w:w="9520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20"/>
      </w:tblGrid>
      <w:tr w:rsidR="00C8226E" w:rsidRPr="007465A6" w:rsidTr="00D6461D">
        <w:trPr>
          <w:trHeight w:val="1050"/>
        </w:trPr>
        <w:tc>
          <w:tcPr>
            <w:tcW w:w="9520" w:type="dxa"/>
            <w:shd w:val="clear" w:color="auto" w:fill="auto"/>
          </w:tcPr>
          <w:p w:rsidR="00C8226E" w:rsidRPr="007465A6" w:rsidRDefault="00476646" w:rsidP="00E17391">
            <w:pPr>
              <w:jc w:val="both"/>
              <w:rPr>
                <w:bCs/>
                <w:sz w:val="24"/>
                <w:szCs w:val="24"/>
              </w:rPr>
            </w:pPr>
            <w:r w:rsidRPr="007465A6">
              <w:rPr>
                <w:bCs/>
                <w:sz w:val="24"/>
                <w:szCs w:val="24"/>
              </w:rPr>
              <w:t xml:space="preserve">Nel corso dell’anno </w:t>
            </w:r>
            <w:r w:rsidR="00E17391" w:rsidRPr="007465A6">
              <w:rPr>
                <w:bCs/>
                <w:sz w:val="24"/>
                <w:szCs w:val="24"/>
              </w:rPr>
              <w:t>2015</w:t>
            </w:r>
            <w:r w:rsidRPr="007465A6">
              <w:rPr>
                <w:bCs/>
                <w:sz w:val="24"/>
                <w:szCs w:val="24"/>
              </w:rPr>
              <w:t xml:space="preserve"> si sono svolte attività che hanno previsto il coinvolgimento dell’Istituto e le somme residue saranno destinate ad un nuovo utilizzo secondo le indicazione del MIUR.</w:t>
            </w:r>
          </w:p>
        </w:tc>
      </w:tr>
    </w:tbl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Rapporti attivati:</w:t>
      </w:r>
    </w:p>
    <w:p w:rsidR="003D0FF3" w:rsidRDefault="00D6461D" w:rsidP="0060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  <w:r>
        <w:rPr>
          <w:sz w:val="24"/>
        </w:rPr>
        <w:t>M</w:t>
      </w:r>
      <w:r w:rsidR="00486E68">
        <w:rPr>
          <w:sz w:val="24"/>
        </w:rPr>
        <w:t>.</w:t>
      </w:r>
      <w:r>
        <w:rPr>
          <w:sz w:val="24"/>
        </w:rPr>
        <w:t>I</w:t>
      </w:r>
      <w:r w:rsidR="00486E68">
        <w:rPr>
          <w:sz w:val="24"/>
        </w:rPr>
        <w:t>.</w:t>
      </w:r>
      <w:r>
        <w:rPr>
          <w:sz w:val="24"/>
        </w:rPr>
        <w:t>U</w:t>
      </w:r>
      <w:r w:rsidR="00486E68">
        <w:rPr>
          <w:sz w:val="24"/>
        </w:rPr>
        <w:t>.</w:t>
      </w:r>
      <w:r>
        <w:rPr>
          <w:sz w:val="24"/>
        </w:rPr>
        <w:t>R</w:t>
      </w:r>
      <w:r w:rsidR="00486E68">
        <w:rPr>
          <w:sz w:val="24"/>
        </w:rPr>
        <w:t>.;</w:t>
      </w:r>
      <w:bookmarkStart w:id="0" w:name="_GoBack"/>
      <w:bookmarkEnd w:id="0"/>
    </w:p>
    <w:p w:rsidR="00476646" w:rsidRDefault="00476646" w:rsidP="00607AE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jc w:val="both"/>
        <w:rPr>
          <w:sz w:val="24"/>
        </w:rPr>
      </w:pPr>
    </w:p>
    <w:p w:rsidR="00D86E5B" w:rsidRDefault="00D86E5B">
      <w:pPr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– Analisi eventuali elementi di criticità e ipotesi di continuità/modifica del progetto:</w:t>
      </w:r>
    </w:p>
    <w:p w:rsidR="00D86E5B" w:rsidRDefault="00564A1D" w:rsidP="00564A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noProof/>
        </w:rPr>
      </w:pPr>
      <w:r>
        <w:rPr>
          <w:bCs/>
          <w:sz w:val="24"/>
          <w:szCs w:val="24"/>
        </w:rPr>
        <w:t xml:space="preserve">Per il </w:t>
      </w:r>
      <w:r w:rsidR="003D0FF3">
        <w:rPr>
          <w:bCs/>
          <w:sz w:val="24"/>
          <w:szCs w:val="24"/>
        </w:rPr>
        <w:t xml:space="preserve">prossimo anno </w:t>
      </w:r>
      <w:r w:rsidR="008C4FB2">
        <w:rPr>
          <w:bCs/>
          <w:sz w:val="24"/>
          <w:szCs w:val="24"/>
        </w:rPr>
        <w:t xml:space="preserve">si  prevede </w:t>
      </w:r>
      <w:r>
        <w:rPr>
          <w:bCs/>
          <w:sz w:val="24"/>
          <w:szCs w:val="24"/>
        </w:rPr>
        <w:t>ridefinizione del Progetto a livello ministeriale con l’individuazione di una nuova Scuola Polo.</w:t>
      </w:r>
    </w:p>
    <w:sectPr w:rsidR="00D86E5B" w:rsidSect="00F17B6A">
      <w:headerReference w:type="default" r:id="rId7"/>
      <w:type w:val="continuous"/>
      <w:pgSz w:w="11906" w:h="16838"/>
      <w:pgMar w:top="284" w:right="1134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169" w:rsidRDefault="00D62169">
      <w:r>
        <w:separator/>
      </w:r>
    </w:p>
  </w:endnote>
  <w:endnote w:type="continuationSeparator" w:id="0">
    <w:p w:rsidR="00D62169" w:rsidRDefault="00D62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169" w:rsidRDefault="00D62169">
      <w:r>
        <w:separator/>
      </w:r>
    </w:p>
  </w:footnote>
  <w:footnote w:type="continuationSeparator" w:id="0">
    <w:p w:rsidR="00D62169" w:rsidRDefault="00D621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169" w:rsidRDefault="00FE0BB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.9pt;margin-top:0;width:39.7pt;height:41pt;z-index:251659264;visibility:visible;mso-wrap-edited:f" o:allowincell="f">
          <v:imagedata r:id="rId1" o:title="" croptop="6646f" cropbottom="2346f" cropleft="10809f" cropright="5927f"/>
          <w10:wrap type="topAndBottom"/>
        </v:shape>
        <o:OLEObject Type="Embed" ProgID="Word.Picture.8" ShapeID="_x0000_s2052" DrawAspect="Content" ObjectID="_1527328345" r:id="rId2"/>
      </w:pict>
    </w:r>
    <w:r>
      <w:rPr>
        <w:noProof/>
      </w:rPr>
      <w:pict>
        <v:shape id="_x0000_s2050" type="#_x0000_t75" style="position:absolute;margin-left:451.35pt;margin-top:-1.45pt;width:28.9pt;height:55.65pt;z-index:251657216" o:allowincell="f">
          <v:imagedata r:id="rId3" o:title="" gain="1.5625" grayscale="t"/>
          <w10:wrap type="topAndBottom"/>
        </v:shape>
        <o:OLEObject Type="Embed" ProgID="MSPhotoEd.3" ShapeID="_x0000_s2050" DrawAspect="Content" ObjectID="_1527328346" r:id="rId4"/>
      </w:pict>
    </w:r>
  </w:p>
  <w:p w:rsidR="00D62169" w:rsidRDefault="00FE0BB1">
    <w:pPr>
      <w:pStyle w:val="Intestazione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3" type="#_x0000_t202" style="position:absolute;margin-left:325.35pt;margin-top:5.8pt;width:103.8pt;height:19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6whAIAABY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" o:allowincell="f" stroked="f">
          <v:textbox>
            <w:txbxContent>
              <w:p w:rsidR="00D62169" w:rsidRDefault="00D62169">
                <w:pPr>
                  <w:tabs>
                    <w:tab w:val="right" w:pos="2977"/>
                    <w:tab w:val="left" w:pos="3261"/>
                  </w:tabs>
                  <w:rPr>
                    <w:rFonts w:ascii="Arial" w:hAnsi="Arial"/>
                  </w:rPr>
                </w:pPr>
                <w:r>
                  <w:rPr>
                    <w:rFonts w:ascii="Arial" w:hAnsi="Arial"/>
                    <w:b/>
                  </w:rPr>
                  <w:t>13900 BIELLA</w:t>
                </w:r>
              </w:p>
              <w:p w:rsidR="00D62169" w:rsidRDefault="00D62169"/>
            </w:txbxContent>
          </v:textbox>
        </v:shape>
      </w:pict>
    </w:r>
    <w:r w:rsidR="00D62169">
      <w:rPr>
        <w:noProof/>
      </w:rPr>
      <w:drawing>
        <wp:anchor distT="0" distB="0" distL="114300" distR="114300" simplePos="0" relativeHeight="251656192" behindDoc="0" locked="0" layoutInCell="0" allowOverlap="1">
          <wp:simplePos x="0" y="0"/>
          <wp:positionH relativeFrom="column">
            <wp:posOffset>542925</wp:posOffset>
          </wp:positionH>
          <wp:positionV relativeFrom="paragraph">
            <wp:posOffset>5080</wp:posOffset>
          </wp:positionV>
          <wp:extent cx="3420110" cy="365760"/>
          <wp:effectExtent l="19050" t="0" r="8890" b="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20110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62169" w:rsidRDefault="00D62169">
    <w:pPr>
      <w:pStyle w:val="Intestazione"/>
    </w:pPr>
  </w:p>
  <w:p w:rsidR="00D62169" w:rsidRDefault="00D62169">
    <w:pPr>
      <w:pStyle w:val="Intestazione"/>
    </w:pPr>
  </w:p>
  <w:p w:rsidR="00D62169" w:rsidRDefault="00D62169">
    <w:pPr>
      <w:pStyle w:val="Intestazione"/>
      <w:tabs>
        <w:tab w:val="clear" w:pos="4819"/>
        <w:tab w:val="clear" w:pos="9638"/>
      </w:tabs>
      <w:rPr>
        <w:rFonts w:ascii="Arial" w:hAnsi="Arial"/>
        <w:noProof/>
        <w:sz w:val="8"/>
      </w:rPr>
    </w:pPr>
  </w:p>
  <w:p w:rsidR="00D62169" w:rsidRDefault="00D62169">
    <w:pPr>
      <w:pStyle w:val="Intestazione"/>
      <w:tabs>
        <w:tab w:val="clear" w:pos="4819"/>
        <w:tab w:val="clear" w:pos="9638"/>
      </w:tabs>
      <w:rPr>
        <w:rFonts w:ascii="Arial" w:hAnsi="Arial"/>
        <w:noProof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D5A12"/>
    <w:multiLevelType w:val="hybridMultilevel"/>
    <w:tmpl w:val="44A848AA"/>
    <w:lvl w:ilvl="0" w:tplc="5858B7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E2A9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2841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840F4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825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2E24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F094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825D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C418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3E70A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7E5CE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440409B7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49091D2B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694D0FAC"/>
    <w:multiLevelType w:val="multilevel"/>
    <w:tmpl w:val="D578F20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6CE0C8D"/>
    <w:multiLevelType w:val="singleLevel"/>
    <w:tmpl w:val="1870F00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5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docVars>
    <w:docVar w:name="ACTIVE" w:val="MODELLO_PRIMO_FOGLIO.doc"/>
    <w:docVar w:name="VTCASE" w:val="4"/>
    <w:docVar w:name="VTCommandPending" w:val="NONE"/>
    <w:docVar w:name="VTCurMacroFlags$" w:val="NNNN"/>
    <w:docVar w:name="VTINIT" w:val="1"/>
    <w:docVar w:name="VTypeCAPFlag$" w:val="TRU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E53BB5"/>
    <w:rsid w:val="00005DC5"/>
    <w:rsid w:val="00050EC0"/>
    <w:rsid w:val="00065C8B"/>
    <w:rsid w:val="000749B7"/>
    <w:rsid w:val="00090762"/>
    <w:rsid w:val="000E4B28"/>
    <w:rsid w:val="000F441B"/>
    <w:rsid w:val="001508D9"/>
    <w:rsid w:val="001539C9"/>
    <w:rsid w:val="00174A5F"/>
    <w:rsid w:val="001D4D3E"/>
    <w:rsid w:val="001F610B"/>
    <w:rsid w:val="002D23D1"/>
    <w:rsid w:val="0030167B"/>
    <w:rsid w:val="00353D90"/>
    <w:rsid w:val="003709C2"/>
    <w:rsid w:val="003832BA"/>
    <w:rsid w:val="003D0FF3"/>
    <w:rsid w:val="00440A0E"/>
    <w:rsid w:val="00472649"/>
    <w:rsid w:val="00476646"/>
    <w:rsid w:val="00486E68"/>
    <w:rsid w:val="004B7DEA"/>
    <w:rsid w:val="004E6B02"/>
    <w:rsid w:val="0050165B"/>
    <w:rsid w:val="00505919"/>
    <w:rsid w:val="0052161E"/>
    <w:rsid w:val="00564A1D"/>
    <w:rsid w:val="005A388F"/>
    <w:rsid w:val="00607AE3"/>
    <w:rsid w:val="006509F7"/>
    <w:rsid w:val="007408A1"/>
    <w:rsid w:val="007465A6"/>
    <w:rsid w:val="007D088C"/>
    <w:rsid w:val="007D4FE3"/>
    <w:rsid w:val="007D6FE4"/>
    <w:rsid w:val="0082573D"/>
    <w:rsid w:val="008B2F6E"/>
    <w:rsid w:val="008C4FB2"/>
    <w:rsid w:val="0092326A"/>
    <w:rsid w:val="00951B1E"/>
    <w:rsid w:val="009E48EC"/>
    <w:rsid w:val="009F0DE3"/>
    <w:rsid w:val="009F3367"/>
    <w:rsid w:val="00A14739"/>
    <w:rsid w:val="00AD45A7"/>
    <w:rsid w:val="00B00E1B"/>
    <w:rsid w:val="00B35E3F"/>
    <w:rsid w:val="00B52A90"/>
    <w:rsid w:val="00B74A5D"/>
    <w:rsid w:val="00BB733D"/>
    <w:rsid w:val="00C04CA6"/>
    <w:rsid w:val="00C62997"/>
    <w:rsid w:val="00C707D3"/>
    <w:rsid w:val="00C8226E"/>
    <w:rsid w:val="00D604F2"/>
    <w:rsid w:val="00D62169"/>
    <w:rsid w:val="00D6461D"/>
    <w:rsid w:val="00D64D85"/>
    <w:rsid w:val="00D86E5B"/>
    <w:rsid w:val="00DD3216"/>
    <w:rsid w:val="00E022C0"/>
    <w:rsid w:val="00E17391"/>
    <w:rsid w:val="00E271EB"/>
    <w:rsid w:val="00E53BB5"/>
    <w:rsid w:val="00EA300D"/>
    <w:rsid w:val="00F03B3A"/>
    <w:rsid w:val="00F17B6A"/>
    <w:rsid w:val="00FC5AFD"/>
    <w:rsid w:val="00FD4B72"/>
    <w:rsid w:val="00FE0BB1"/>
    <w:rsid w:val="00FF04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17B6A"/>
  </w:style>
  <w:style w:type="paragraph" w:styleId="Titolo1">
    <w:name w:val="heading 1"/>
    <w:basedOn w:val="Normale"/>
    <w:next w:val="Normale"/>
    <w:qFormat/>
    <w:rsid w:val="00F17B6A"/>
    <w:pPr>
      <w:keepNext/>
      <w:spacing w:line="360" w:lineRule="auto"/>
      <w:ind w:left="426"/>
      <w:outlineLvl w:val="0"/>
    </w:pPr>
    <w:rPr>
      <w:rFonts w:ascii="Arial" w:hAnsi="Arial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17B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17B6A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F17B6A"/>
    <w:pPr>
      <w:spacing w:line="360" w:lineRule="auto"/>
      <w:jc w:val="both"/>
    </w:pPr>
  </w:style>
  <w:style w:type="paragraph" w:styleId="Rientrocorpodeltesto">
    <w:name w:val="Body Text Indent"/>
    <w:basedOn w:val="Normale"/>
    <w:rsid w:val="00F17B6A"/>
    <w:pPr>
      <w:ind w:left="284"/>
    </w:pPr>
    <w:rPr>
      <w:sz w:val="24"/>
    </w:rPr>
  </w:style>
  <w:style w:type="paragraph" w:styleId="Corpodeltesto2">
    <w:name w:val="Body Text 2"/>
    <w:basedOn w:val="Normale"/>
    <w:rsid w:val="00F17B6A"/>
    <w:pPr>
      <w:spacing w:line="360" w:lineRule="auto"/>
    </w:pPr>
    <w:rPr>
      <w:sz w:val="24"/>
    </w:rPr>
  </w:style>
  <w:style w:type="paragraph" w:styleId="Testofumetto">
    <w:name w:val="Balloon Text"/>
    <w:basedOn w:val="Normale"/>
    <w:semiHidden/>
    <w:rsid w:val="00F17B6A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F17B6A"/>
    <w:pPr>
      <w:jc w:val="center"/>
    </w:pPr>
    <w:rPr>
      <w:b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17B6A"/>
  </w:style>
  <w:style w:type="paragraph" w:styleId="Titolo1">
    <w:name w:val="heading 1"/>
    <w:basedOn w:val="Normale"/>
    <w:next w:val="Normale"/>
    <w:qFormat/>
    <w:rsid w:val="00F17B6A"/>
    <w:pPr>
      <w:keepNext/>
      <w:spacing w:line="360" w:lineRule="auto"/>
      <w:ind w:left="426"/>
      <w:outlineLvl w:val="0"/>
    </w:pPr>
    <w:rPr>
      <w:rFonts w:ascii="Arial" w:hAnsi="Arial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17B6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17B6A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F17B6A"/>
    <w:pPr>
      <w:spacing w:line="360" w:lineRule="auto"/>
      <w:jc w:val="both"/>
    </w:pPr>
  </w:style>
  <w:style w:type="paragraph" w:styleId="Rientrocorpodeltesto">
    <w:name w:val="Body Text Indent"/>
    <w:basedOn w:val="Normale"/>
    <w:rsid w:val="00F17B6A"/>
    <w:pPr>
      <w:ind w:left="284"/>
    </w:pPr>
    <w:rPr>
      <w:sz w:val="24"/>
    </w:rPr>
  </w:style>
  <w:style w:type="paragraph" w:styleId="Corpodeltesto2">
    <w:name w:val="Body Text 2"/>
    <w:basedOn w:val="Normale"/>
    <w:rsid w:val="00F17B6A"/>
    <w:pPr>
      <w:spacing w:line="360" w:lineRule="auto"/>
    </w:pPr>
    <w:rPr>
      <w:sz w:val="24"/>
    </w:rPr>
  </w:style>
  <w:style w:type="paragraph" w:styleId="Testofumetto">
    <w:name w:val="Balloon Text"/>
    <w:basedOn w:val="Normale"/>
    <w:semiHidden/>
    <w:rsid w:val="00F17B6A"/>
    <w:rPr>
      <w:rFonts w:ascii="Tahoma" w:hAnsi="Tahoma" w:cs="Tahoma"/>
      <w:sz w:val="16"/>
      <w:szCs w:val="16"/>
    </w:rPr>
  </w:style>
  <w:style w:type="paragraph" w:styleId="Titolo">
    <w:name w:val="Title"/>
    <w:basedOn w:val="Normale"/>
    <w:qFormat/>
    <w:rsid w:val="00F17B6A"/>
    <w:pPr>
      <w:jc w:val="center"/>
    </w:pPr>
    <w:rPr>
      <w:b/>
      <w:sz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5" Type="http://schemas.openxmlformats.org/officeDocument/2006/relationships/image" Target="media/image3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191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 allegato, per i provvedimenti di competenza, si inviano n° 5 bolle relative alle Ditte Marazzato, Entomit e Rentokil</vt:lpstr>
    </vt:vector>
  </TitlesOfParts>
  <Company>I.T.I.S. "Q. SELLA" - BIELLA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allegato, per i provvedimenti di competenza, si inviano n° 5 bolle relative alle Ditte Marazzato, Entomit e Rentokil</dc:title>
  <dc:creator>Angelo</dc:creator>
  <cp:lastModifiedBy>uffici</cp:lastModifiedBy>
  <cp:revision>14</cp:revision>
  <cp:lastPrinted>2013-05-11T11:24:00Z</cp:lastPrinted>
  <dcterms:created xsi:type="dcterms:W3CDTF">2012-04-01T10:35:00Z</dcterms:created>
  <dcterms:modified xsi:type="dcterms:W3CDTF">2016-06-13T11:06:00Z</dcterms:modified>
</cp:coreProperties>
</file>